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E0CCABB" w:rsidR="00D670C1" w:rsidRDefault="00702973" w:rsidP="00540F25">
      <w:r w:rsidRPr="00B73AE6">
        <w:t>Nazwa:</w:t>
      </w:r>
      <w:r w:rsidR="00C913FD">
        <w:t xml:space="preserve"> </w:t>
      </w:r>
      <w:r w:rsidR="00C913FD" w:rsidRPr="00D22BCA">
        <w:rPr>
          <w:b/>
          <w:color w:val="3333FF"/>
        </w:rPr>
        <w:t>PREZYDENT MIASTA KATOWICE</w:t>
      </w:r>
    </w:p>
    <w:p w14:paraId="5D927E7E" w14:textId="4BCA7506" w:rsidR="006C48FA" w:rsidRDefault="00D22BCA" w:rsidP="00C242D8">
      <w:pPr>
        <w:pStyle w:val="Nagwek2"/>
        <w:ind w:left="0" w:firstLine="108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BB17B4" wp14:editId="0972CEF5">
                <wp:simplePos x="0" y="0"/>
                <wp:positionH relativeFrom="margin">
                  <wp:posOffset>-635</wp:posOffset>
                </wp:positionH>
                <wp:positionV relativeFrom="paragraph">
                  <wp:posOffset>261620</wp:posOffset>
                </wp:positionV>
                <wp:extent cx="118745" cy="120650"/>
                <wp:effectExtent l="0" t="0" r="33655" b="3175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20650"/>
                          <a:chOff x="0" y="0"/>
                          <a:chExt cx="118800" cy="120650"/>
                        </a:xfrm>
                      </wpg:grpSpPr>
                      <wps:wsp>
                        <wps:cNvPr id="4" name="Łącznik prosty 4"/>
                        <wps:cNvCnPr/>
                        <wps:spPr>
                          <a:xfrm>
                            <a:off x="1905" y="0"/>
                            <a:ext cx="114935" cy="12065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33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Łącznik prosty 6"/>
                        <wps:cNvCnPr/>
                        <wps:spPr>
                          <a:xfrm flipV="1">
                            <a:off x="0" y="0"/>
                            <a:ext cx="118800" cy="11880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33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230D6" id="Grupa 1" o:spid="_x0000_s1026" style="position:absolute;margin-left:-.05pt;margin-top:20.6pt;width:9.35pt;height:9.5pt;z-index:251661312;mso-position-horizontal-relative:margin" coordsize="1188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">
                <v:line id="Łącznik prosty 4" o:spid="_x0000_s1027" style="position:absolute;visibility:visible;mso-wrap-style:square" from="1905,0" to="116840,12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eGrMEAAADaAAAADwAAAGRycy9kb3ducmV2LnhtbESPQWsCMRSE7wX/Q3iCt5oopchqFBGV&#10;XusKpbfn5rm7unlZkqy7/vumUOhxmJlvmNVmsI14kA+1Yw2zqQJBXDhTc6nhnB9eFyBCRDbYOCYN&#10;TwqwWY9eVpgZ1/MnPU6xFAnCIUMNVYxtJmUoKrIYpq4lTt7VeYsxSV9K47FPcNvIuVLv0mLNaaHC&#10;lnYVFfdTZzX0+8U8vxX+K7+09nxUR1Ldd6f1ZDxslyAiDfE//Nf+MBre4PdKugF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4aswQAAANoAAAAPAAAAAAAAAAAAAAAA&#10;AKECAABkcnMvZG93bnJldi54bWxQSwUGAAAAAAQABAD5AAAAjwMAAAAA&#10;" strokecolor="#33f" strokeweight="1.75pt"/>
                <v:line id="Łącznik prosty 6" o:spid="_x0000_s1028" style="position:absolute;flip:y;visibility:visible;mso-wrap-style:square" from="0,0" to="118800,11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xP8IAAADaAAAADwAAAGRycy9kb3ducmV2LnhtbESPQYvCMBSE7wv+h/CEvW1TF6lSjSKC&#10;rCgIuiJ4ezbPttq8lCar9d8bQdjjMDPfMONpaypxo8aVlhX0ohgEcWZ1ybmC/e/iawjCeWSNlWVS&#10;8CAH00nnY4yptnfe0m3ncxEg7FJUUHhfp1K6rCCDLrI1cfDOtjHog2xyqRu8B7ip5HccJ9JgyWGh&#10;wJrmBWXX3Z9RsObBlY+nRY9Wh8smKdfW/cR9pT677WwEwlPr/8Pv9lIrSOB1JdwAO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NxP8IAAADaAAAADwAAAAAAAAAAAAAA&#10;AAChAgAAZHJzL2Rvd25yZXYueG1sUEsFBgAAAAAEAAQA+QAAAJADAAAAAA==&#10;" strokecolor="#33f" strokeweight="1.75pt"/>
                <w10:wrap anchorx="margin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EBE848" wp14:editId="5D1A759A">
                <wp:simplePos x="0" y="0"/>
                <wp:positionH relativeFrom="margin">
                  <wp:align>left</wp:align>
                </wp:positionH>
                <wp:positionV relativeFrom="paragraph">
                  <wp:posOffset>447988</wp:posOffset>
                </wp:positionV>
                <wp:extent cx="118745" cy="120650"/>
                <wp:effectExtent l="0" t="0" r="33655" b="3175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20650"/>
                          <a:chOff x="0" y="0"/>
                          <a:chExt cx="118800" cy="120650"/>
                        </a:xfrm>
                      </wpg:grpSpPr>
                      <wps:wsp>
                        <wps:cNvPr id="8" name="Łącznik prosty 8"/>
                        <wps:cNvCnPr/>
                        <wps:spPr>
                          <a:xfrm>
                            <a:off x="1905" y="0"/>
                            <a:ext cx="114935" cy="12065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33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Łącznik prosty 9"/>
                        <wps:cNvCnPr/>
                        <wps:spPr>
                          <a:xfrm flipV="1">
                            <a:off x="0" y="0"/>
                            <a:ext cx="118800" cy="11880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33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6AD61" id="Grupa 7" o:spid="_x0000_s1026" style="position:absolute;margin-left:0;margin-top:35.25pt;width:9.35pt;height:9.5pt;z-index:251663360;mso-position-horizontal:left;mso-position-horizontal-relative:margin" coordsize="1188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">
                <v:line id="Łącznik prosty 8" o:spid="_x0000_s1027" style="position:absolute;visibility:visible;mso-wrap-style:square" from="1905,0" to="116840,12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qMqb8AAADaAAAADwAAAGRycy9kb3ducmV2LnhtbERPu2rDMBTdC/0HcQvdGqkZinGihFLa&#10;0LW2IWS7sW5sJ9aVkeRH/74aChkP573dL7YXE/nQOdbwulIgiGtnOm40VOXXSwYiRGSDvWPS8EsB&#10;9rvHhy3mxs38Q1MRG5FCOOSooY1xyKUMdUsWw8oNxIm7OG8xJugbaTzOKdz2cq3Um7TYcWpocaCP&#10;lupbMVoN82e2Lq+1P5bnwVYHdSA1nkatn5+W9w2ISEu8i//d30ZD2pqupBsgd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ZqMqb8AAADaAAAADwAAAAAAAAAAAAAAAACh&#10;AgAAZHJzL2Rvd25yZXYueG1sUEsFBgAAAAAEAAQA+QAAAI0DAAAAAA==&#10;" strokecolor="#33f" strokeweight="1.75pt"/>
                <v:line id="Łącznik prosty 9" o:spid="_x0000_s1028" style="position:absolute;flip:y;visibility:visible;mso-wrap-style:square" from="0,0" to="118800,11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zlTcQAAADaAAAADwAAAGRycy9kb3ducmV2LnhtbESP3WrCQBSE7wu+w3KE3jWbiKQ2ugYR&#10;xNJAwR8KvTvNHpNo9mzIbjV9+26h4OUwM98wi3wwrbhS7xrLCpIoBkFcWt1wpeB42DzNQDiPrLG1&#10;TAp+yEG+HD0sMNP2xju67n0lAoRdhgpq77tMSlfWZNBFtiMO3sn2Bn2QfSV1j7cAN62cxHEqDTYc&#10;FmrsaF1Tedl/GwUFP1/482uT0NvH+T1tCuu28VSpx/GwmoPwNPh7+L/9qhW8wN+Vc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OVNxAAAANoAAAAPAAAAAAAAAAAA&#10;AAAAAKECAABkcnMvZG93bnJldi54bWxQSwUGAAAAAAQABAD5AAAAkgMAAAAA&#10;" strokecolor="#33f" strokeweight="1.75pt"/>
                <w10:wrap anchorx="margin"/>
              </v:group>
            </w:pict>
          </mc:Fallback>
        </mc:AlternateContent>
      </w:r>
      <w:r w:rsidR="00CF4C8E"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6ECFA90C" w:rsidR="00131B07" w:rsidRDefault="00E45C4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13F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4792230D" w:rsidR="00131B07" w:rsidRDefault="00E45C4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13F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2B3DE9BE" w:rsidR="00CF4C8E" w:rsidRDefault="00D22BCA" w:rsidP="00CF4C8E">
      <w:pPr>
        <w:pStyle w:val="Nagwek2"/>
        <w:ind w:left="0" w:firstLine="108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36FD00" wp14:editId="1660401D">
                <wp:simplePos x="0" y="0"/>
                <wp:positionH relativeFrom="margin">
                  <wp:align>left</wp:align>
                </wp:positionH>
                <wp:positionV relativeFrom="paragraph">
                  <wp:posOffset>261895</wp:posOffset>
                </wp:positionV>
                <wp:extent cx="118745" cy="120650"/>
                <wp:effectExtent l="0" t="0" r="33655" b="3175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20650"/>
                          <a:chOff x="0" y="0"/>
                          <a:chExt cx="118800" cy="120650"/>
                        </a:xfrm>
                      </wpg:grpSpPr>
                      <wps:wsp>
                        <wps:cNvPr id="2" name="Łącznik prosty 2"/>
                        <wps:cNvCnPr/>
                        <wps:spPr>
                          <a:xfrm>
                            <a:off x="1905" y="0"/>
                            <a:ext cx="114935" cy="12065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3333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Łącznik prosty 3"/>
                        <wps:cNvCnPr/>
                        <wps:spPr>
                          <a:xfrm flipV="1">
                            <a:off x="0" y="0"/>
                            <a:ext cx="118800" cy="11880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33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D3048" id="Grupa 5" o:spid="_x0000_s1026" style="position:absolute;margin-left:0;margin-top:20.6pt;width:9.35pt;height:9.5pt;z-index:251659264;mso-position-horizontal:left;mso-position-horizontal-relative:margin" coordsize="1188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">
                <v:line id="Łącznik prosty 2" o:spid="_x0000_s1027" style="position:absolute;visibility:visible;mso-wrap-style:square" from="1905,0" to="116840,12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K7Q8EAAADaAAAADwAAAGRycy9kb3ducmV2LnhtbESPQWvCQBSE7wX/w/IEb3XXHESiqxRR&#10;6bVGKN6e2dckbfZt2N2Y+O/dQqHHYWa+YTa70bbiTj40jjUs5goEcelMw5WGS3F8XYEIEdlg65g0&#10;PCjAbjt52WBu3MAfdD/HSiQIhxw11DF2uZShrMlimLuOOHlfzluMSfpKGo9DgttWZkotpcWG00KN&#10;He1rKn/OvdUwHFZZ8V36z+LW2ctJnUj1117r2XR8W4OINMb/8F/73WjI4PdKugF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crtDwQAAANoAAAAPAAAAAAAAAAAAAAAA&#10;AKECAABkcnMvZG93bnJldi54bWxQSwUGAAAAAAQABAD5AAAAjwMAAAAA&#10;" strokecolor="#33f" strokeweight="1.75pt"/>
                <v:line id="Łącznik prosty 3" o:spid="_x0000_s1028" style="position:absolute;flip:y;visibility:visible;mso-wrap-style:square" from="0,0" to="118800,11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TSp8QAAADaAAAADwAAAGRycy9kb3ducmV2LnhtbESPQWvCQBSE70L/w/IKvZmNraikrlIK&#10;UjEgmBbB2zP7mqRm34bdrcZ/3y0IHoeZ+YaZL3vTijM531hWMEpSEMSl1Q1XCr4+V8MZCB+QNbaW&#10;ScGVPCwXD4M5ZtpeeEfnIlQiQthnqKAOocuk9GVNBn1iO+LofVtnMETpKqkdXiLctPI5TSfSYMNx&#10;ocaO3msqT8WvUZDz9MSH42pEm/3PdtLk1n+kY6WeHvu3VxCB+nAP39prreAF/q/EG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RNKnxAAAANoAAAAPAAAAAAAAAAAA&#10;AAAAAKECAABkcnMvZG93bnJldi54bWxQSwUGAAAAAAQABAD5AAAAkgMAAAAA&#10;" strokecolor="#33f" strokeweight="1.75pt"/>
                <w10:wrap anchorx="margin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96D680" wp14:editId="3F358195">
                <wp:simplePos x="0" y="0"/>
                <wp:positionH relativeFrom="column">
                  <wp:posOffset>5715</wp:posOffset>
                </wp:positionH>
                <wp:positionV relativeFrom="paragraph">
                  <wp:posOffset>460375</wp:posOffset>
                </wp:positionV>
                <wp:extent cx="118745" cy="120650"/>
                <wp:effectExtent l="0" t="0" r="33655" b="3175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20650"/>
                          <a:chOff x="0" y="0"/>
                          <a:chExt cx="118800" cy="120650"/>
                        </a:xfrm>
                      </wpg:grpSpPr>
                      <wps:wsp>
                        <wps:cNvPr id="11" name="Łącznik prosty 11"/>
                        <wps:cNvCnPr/>
                        <wps:spPr>
                          <a:xfrm>
                            <a:off x="1905" y="0"/>
                            <a:ext cx="114935" cy="12065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33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Łącznik prosty 12"/>
                        <wps:cNvCnPr/>
                        <wps:spPr>
                          <a:xfrm flipV="1">
                            <a:off x="0" y="0"/>
                            <a:ext cx="118800" cy="11880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33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951FD" id="Grupa 10" o:spid="_x0000_s1026" style="position:absolute;margin-left:.45pt;margin-top:36.25pt;width:9.35pt;height:9.5pt;z-index:251665408" coordsize="1188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">
                <v:line id="Łącznik prosty 11" o:spid="_x0000_s1027" style="position:absolute;visibility:visible;mso-wrap-style:square" from="1905,0" to="116840,12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qGb8AAADbAAAADwAAAGRycy9kb3ducmV2LnhtbERPTYvCMBC9L/gfwgje1kQPIl2jiKjs&#10;da2w7G1sxrbaTEqS2vrvzcLC3ubxPme1GWwjHuRD7VjDbKpAEBfO1FxqOOeH9yWIEJENNo5Jw5MC&#10;bNajtxVmxvX8RY9TLEUK4ZChhirGNpMyFBVZDFPXEifu6rzFmKAvpfHYp3DbyLlSC2mx5tRQYUu7&#10;ior7qbMa+v1ynt8K/51fWns+qiOp7qfTejIeth8gIg3xX/zn/jRp/gx+f0kH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PGqGb8AAADbAAAADwAAAAAAAAAAAAAAAACh&#10;AgAAZHJzL2Rvd25yZXYueG1sUEsFBgAAAAAEAAQA+QAAAI0DAAAAAA==&#10;" strokecolor="#33f" strokeweight="1.75pt"/>
                <v:line id="Łącznik prosty 12" o:spid="_x0000_s1028" style="position:absolute;flip:y;visibility:visible;mso-wrap-style:square" from="0,0" to="118800,11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WRfsEAAADbAAAADwAAAGRycy9kb3ducmV2LnhtbERP24rCMBB9F/yHMMK+aaqISte0iCCK&#10;woIXhH2bbWbbajMpTVbr328Ewbc5nOvM09ZU4kaNKy0rGA4iEMSZ1SXnCk7HVX8GwnlkjZVlUvAg&#10;B2nS7cwx1vbOe7odfC5CCLsYFRTe17GULivIoBvYmjhwv7Yx6ANscqkbvIdwU8lRFE2kwZJDQ4E1&#10;LQvKroc/o2DH0yt//6yGtD1fviblzrp1NFbqo9cuPkF4av1b/HJvdJg/gucv4QC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lZF+wQAAANsAAAAPAAAAAAAAAAAAAAAA&#10;AKECAABkcnMvZG93bnJldi54bWxQSwUGAAAAAAQABAD5AAAAjwMAAAAA&#10;" strokecolor="#33f" strokeweight="1.75pt"/>
              </v:group>
            </w:pict>
          </mc:Fallback>
        </mc:AlternateContent>
      </w:r>
      <w:r w:rsidR="00CF4C8E"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5289EEC" w:rsidR="00F12646" w:rsidRDefault="00E45C4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13F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049385F1" w:rsidR="00F12646" w:rsidRDefault="00E45C4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13F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E45C44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E45C4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E45C4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980A253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3D952CEC" w:rsidR="00702973" w:rsidRPr="008734F3" w:rsidRDefault="00702973" w:rsidP="00A80004">
      <w:pPr>
        <w:spacing w:before="180"/>
      </w:pPr>
      <w:bookmarkStart w:id="7" w:name="_Hlk39475881"/>
      <w:bookmarkStart w:id="8" w:name="_Hlk39476049"/>
      <w:bookmarkEnd w:id="1"/>
      <w:r w:rsidRPr="008734F3">
        <w:t xml:space="preserve">Imię i nazwisko lub nazwa: </w:t>
      </w:r>
      <w:r w:rsidRPr="00B8438B">
        <w:rPr>
          <w:color w:val="3333FF"/>
          <w:highlight w:val="yellow"/>
        </w:rPr>
        <w:t>………………………………………………………………………….</w:t>
      </w:r>
      <w:r w:rsidR="00CA15F5" w:rsidRPr="00B8438B">
        <w:rPr>
          <w:color w:val="3333FF"/>
          <w:highlight w:val="yellow"/>
        </w:rPr>
        <w:t>…………...</w:t>
      </w:r>
      <w:r w:rsidR="00D22BCA" w:rsidRPr="00B8438B">
        <w:rPr>
          <w:color w:val="3333FF"/>
          <w:highlight w:val="yellow"/>
        </w:rPr>
        <w:t>...........</w:t>
      </w:r>
    </w:p>
    <w:p w14:paraId="4C1EF9E6" w14:textId="66AA0C02" w:rsidR="00702973" w:rsidRPr="008734F3" w:rsidRDefault="00702973" w:rsidP="00A80004">
      <w:pPr>
        <w:spacing w:before="100"/>
      </w:pPr>
      <w:r w:rsidRPr="008734F3">
        <w:t>Kraj:</w:t>
      </w:r>
      <w:r w:rsidR="00527E0B">
        <w:t>.</w:t>
      </w:r>
      <w:r w:rsidR="00B8438B">
        <w:t xml:space="preserve">  </w:t>
      </w:r>
      <w:r w:rsidR="00D22BCA" w:rsidRPr="00D22BCA">
        <w:rPr>
          <w:b/>
          <w:color w:val="3333FF"/>
        </w:rPr>
        <w:t>POLSKA</w:t>
      </w:r>
      <w:r w:rsidR="00D22BCA">
        <w:t xml:space="preserve"> </w:t>
      </w:r>
      <w:r w:rsidR="00D22BCA">
        <w:tab/>
      </w:r>
      <w:r w:rsidR="00D22BCA">
        <w:tab/>
      </w:r>
      <w:r w:rsidR="00D22BCA">
        <w:tab/>
      </w:r>
      <w:r w:rsidR="00564E4C">
        <w:tab/>
      </w:r>
      <w:r w:rsidR="00564E4C">
        <w:tab/>
      </w:r>
      <w:r w:rsidR="00564E4C">
        <w:tab/>
      </w:r>
      <w:r w:rsidRPr="008734F3">
        <w:t>Województwo:</w:t>
      </w:r>
      <w:r w:rsidRPr="00D22BCA">
        <w:rPr>
          <w:b/>
          <w:color w:val="3333FF"/>
        </w:rPr>
        <w:t xml:space="preserve"> </w:t>
      </w:r>
      <w:r w:rsidR="00D22BCA" w:rsidRPr="00D22BCA">
        <w:rPr>
          <w:b/>
          <w:color w:val="3333FF"/>
        </w:rPr>
        <w:t>ŚLĄSKIE</w:t>
      </w:r>
    </w:p>
    <w:p w14:paraId="5B65D8AD" w14:textId="5B50D799" w:rsidR="00702973" w:rsidRPr="008734F3" w:rsidRDefault="00702973" w:rsidP="00A80004">
      <w:pPr>
        <w:spacing w:before="120"/>
      </w:pPr>
      <w:r w:rsidRPr="008734F3">
        <w:t>Powiat:</w:t>
      </w:r>
      <w:r w:rsidR="00D22BCA" w:rsidRPr="00B8438B">
        <w:rPr>
          <w:color w:val="3333FF"/>
        </w:rPr>
        <w:t xml:space="preserve"> </w:t>
      </w:r>
      <w:r w:rsidR="00B8438B" w:rsidRPr="00B8438B">
        <w:rPr>
          <w:color w:val="3333FF"/>
          <w:highlight w:val="yellow"/>
        </w:rPr>
        <w:t>……………………………..…………….</w:t>
      </w:r>
      <w:r w:rsidRPr="00B8438B">
        <w:rPr>
          <w:color w:val="3333FF"/>
        </w:rPr>
        <w:t xml:space="preserve"> </w:t>
      </w:r>
      <w:r w:rsidR="00D22BCA">
        <w:tab/>
      </w:r>
      <w:r w:rsidR="00D22BCA">
        <w:tab/>
      </w:r>
      <w:r w:rsidR="00564E4C">
        <w:tab/>
      </w:r>
      <w:r w:rsidRPr="008734F3">
        <w:t xml:space="preserve">Gmina: </w:t>
      </w:r>
      <w:r w:rsidR="00B8438B" w:rsidRPr="00B8438B">
        <w:rPr>
          <w:color w:val="3333FF"/>
          <w:highlight w:val="yellow"/>
        </w:rPr>
        <w:t>…………</w:t>
      </w:r>
      <w:r w:rsidR="00B8438B">
        <w:rPr>
          <w:color w:val="3333FF"/>
          <w:highlight w:val="yellow"/>
        </w:rPr>
        <w:t>..</w:t>
      </w:r>
      <w:r w:rsidR="00B8438B" w:rsidRPr="00B8438B">
        <w:rPr>
          <w:color w:val="3333FF"/>
          <w:highlight w:val="yellow"/>
        </w:rPr>
        <w:t>………………………………</w:t>
      </w:r>
    </w:p>
    <w:p w14:paraId="6D3642CE" w14:textId="0C21BD27" w:rsidR="00702973" w:rsidRPr="008734F3" w:rsidRDefault="007F7726" w:rsidP="00A80004">
      <w:pPr>
        <w:spacing w:before="100"/>
      </w:pPr>
      <w:bookmarkStart w:id="9" w:name="_Hlk62123598"/>
      <w:r w:rsidRPr="008734F3">
        <w:t xml:space="preserve">Ulica: </w:t>
      </w:r>
      <w:r w:rsidRPr="00B8438B">
        <w:rPr>
          <w:highlight w:val="yellow"/>
        </w:rPr>
        <w:t>……………………………………………………</w:t>
      </w:r>
      <w:r w:rsidR="009A0F6C" w:rsidRPr="00B8438B">
        <w:rPr>
          <w:highlight w:val="yellow"/>
        </w:rPr>
        <w:t>…………….</w:t>
      </w:r>
      <w:r w:rsidR="009A0F6C">
        <w:t xml:space="preserve">  </w:t>
      </w:r>
      <w:r w:rsidR="00702973" w:rsidRPr="008734F3">
        <w:t xml:space="preserve">Nr domu: </w:t>
      </w:r>
      <w:r w:rsidR="009A0F6C" w:rsidRPr="00B8438B">
        <w:rPr>
          <w:highlight w:val="yellow"/>
        </w:rPr>
        <w:t>….…</w:t>
      </w:r>
      <w:r w:rsidR="00702973" w:rsidRPr="00B8438B">
        <w:rPr>
          <w:highlight w:val="yellow"/>
        </w:rPr>
        <w:t>……</w:t>
      </w:r>
      <w:r w:rsidR="00A80004" w:rsidRPr="00B8438B">
        <w:rPr>
          <w:highlight w:val="yellow"/>
        </w:rPr>
        <w:t>..</w:t>
      </w:r>
      <w:r w:rsidR="00702973" w:rsidRPr="008734F3">
        <w:t xml:space="preserve"> Nr lokalu</w:t>
      </w:r>
      <w:r w:rsidR="00B96084" w:rsidRPr="008734F3">
        <w:t>:</w:t>
      </w:r>
      <w:r w:rsidRPr="008734F3">
        <w:t xml:space="preserve"> </w:t>
      </w:r>
      <w:r w:rsidR="009A0F6C" w:rsidRPr="00B8438B">
        <w:rPr>
          <w:highlight w:val="yellow"/>
        </w:rPr>
        <w:t>..</w:t>
      </w:r>
      <w:r w:rsidRPr="00B8438B">
        <w:rPr>
          <w:highlight w:val="yellow"/>
        </w:rPr>
        <w:t>…...</w:t>
      </w:r>
      <w:r w:rsidR="00B96084" w:rsidRPr="00B8438B">
        <w:rPr>
          <w:highlight w:val="yellow"/>
        </w:rPr>
        <w:t>..</w:t>
      </w:r>
      <w:r w:rsidR="00D22BCA" w:rsidRPr="00B8438B">
        <w:rPr>
          <w:highlight w:val="yellow"/>
        </w:rPr>
        <w:t>.........</w:t>
      </w:r>
    </w:p>
    <w:bookmarkEnd w:id="9"/>
    <w:p w14:paraId="55ADD07F" w14:textId="7B29BD0A" w:rsidR="00702973" w:rsidRPr="008734F3" w:rsidRDefault="00702973" w:rsidP="00A80004">
      <w:pPr>
        <w:spacing w:before="100"/>
      </w:pPr>
      <w:r w:rsidRPr="008734F3">
        <w:t xml:space="preserve">Miejscowość: </w:t>
      </w:r>
      <w:r w:rsidR="00B8438B" w:rsidRPr="00B8438B">
        <w:rPr>
          <w:color w:val="3333FF"/>
          <w:highlight w:val="yellow"/>
        </w:rPr>
        <w:t>……………………………..…………….</w:t>
      </w:r>
      <w:r w:rsidR="00D22BCA">
        <w:tab/>
        <w:t xml:space="preserve"> </w:t>
      </w:r>
      <w:r w:rsidR="00A80004">
        <w:tab/>
      </w:r>
      <w:r w:rsidR="00A80004">
        <w:tab/>
        <w:t xml:space="preserve"> </w:t>
      </w:r>
      <w:r w:rsidRPr="008734F3">
        <w:t>Kod pocztowy:</w:t>
      </w:r>
      <w:r w:rsidR="0014245C" w:rsidRPr="00B8438B">
        <w:rPr>
          <w:color w:val="3333FF"/>
        </w:rPr>
        <w:t xml:space="preserve"> </w:t>
      </w:r>
      <w:r w:rsidR="00D22BCA" w:rsidRPr="00B8438B">
        <w:rPr>
          <w:color w:val="3333FF"/>
          <w:highlight w:val="yellow"/>
        </w:rPr>
        <w:t>.</w:t>
      </w:r>
      <w:r w:rsidRPr="00B8438B">
        <w:rPr>
          <w:color w:val="3333FF"/>
          <w:highlight w:val="yellow"/>
        </w:rPr>
        <w:t>.</w:t>
      </w:r>
      <w:r w:rsidR="00D22BCA" w:rsidRPr="00B8438B">
        <w:rPr>
          <w:color w:val="3333FF"/>
          <w:highlight w:val="yellow"/>
        </w:rPr>
        <w:t>.</w:t>
      </w:r>
      <w:r w:rsidRPr="00B8438B">
        <w:rPr>
          <w:color w:val="3333FF"/>
          <w:highlight w:val="yellow"/>
        </w:rPr>
        <w:t>..……………………</w:t>
      </w:r>
    </w:p>
    <w:p w14:paraId="1B08BB19" w14:textId="4876B723" w:rsidR="007F68C5" w:rsidRPr="00973ABD" w:rsidRDefault="00702973" w:rsidP="00A80004">
      <w:pPr>
        <w:spacing w:before="100"/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D22BCA">
        <w:rPr>
          <w:szCs w:val="20"/>
        </w:rPr>
        <w:t xml:space="preserve">: </w:t>
      </w:r>
      <w:r w:rsidRPr="00B8438B">
        <w:rPr>
          <w:szCs w:val="20"/>
          <w:highlight w:val="yellow"/>
        </w:rPr>
        <w:t>………………………</w:t>
      </w:r>
      <w:r w:rsidR="007F68C5" w:rsidRPr="00B8438B">
        <w:rPr>
          <w:szCs w:val="20"/>
          <w:highlight w:val="yellow"/>
        </w:rPr>
        <w:t>……</w:t>
      </w:r>
      <w:r w:rsidR="00D22BCA" w:rsidRPr="00B8438B">
        <w:rPr>
          <w:szCs w:val="20"/>
          <w:highlight w:val="yellow"/>
        </w:rPr>
        <w:t>……………………………………………………………………</w:t>
      </w:r>
      <w:r w:rsidR="007F68C5" w:rsidRPr="00B8438B">
        <w:rPr>
          <w:szCs w:val="20"/>
          <w:highlight w:val="yellow"/>
        </w:rPr>
        <w:t>……………</w:t>
      </w:r>
      <w:r w:rsidR="003F5E91" w:rsidRPr="00B8438B">
        <w:rPr>
          <w:szCs w:val="20"/>
          <w:highlight w:val="yellow"/>
        </w:rPr>
        <w:t>………</w:t>
      </w:r>
    </w:p>
    <w:p w14:paraId="08247520" w14:textId="0042BD0B" w:rsidR="000B34F7" w:rsidRPr="00973ABD" w:rsidRDefault="00702973" w:rsidP="00A80004">
      <w:pPr>
        <w:spacing w:before="100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B8438B">
        <w:rPr>
          <w:color w:val="3333FF"/>
          <w:szCs w:val="20"/>
          <w:highlight w:val="green"/>
        </w:rPr>
        <w:t>…..…</w:t>
      </w:r>
      <w:bookmarkEnd w:id="7"/>
      <w:r w:rsidR="00CA15F5" w:rsidRPr="00B8438B">
        <w:rPr>
          <w:color w:val="3333FF"/>
          <w:szCs w:val="20"/>
          <w:highlight w:val="green"/>
        </w:rPr>
        <w:t>………...</w:t>
      </w:r>
      <w:r w:rsidR="001A6349" w:rsidRPr="00B8438B">
        <w:rPr>
          <w:color w:val="3333FF"/>
          <w:szCs w:val="20"/>
          <w:highlight w:val="green"/>
        </w:rPr>
        <w:t>..........</w:t>
      </w:r>
      <w:r w:rsidR="00C34F66" w:rsidRPr="00B8438B">
        <w:rPr>
          <w:color w:val="3333FF"/>
          <w:szCs w:val="20"/>
          <w:highlight w:val="green"/>
        </w:rPr>
        <w:t>.........................</w:t>
      </w:r>
      <w:r w:rsidR="007F68C5" w:rsidRPr="00B8438B">
        <w:rPr>
          <w:color w:val="3333FF"/>
          <w:szCs w:val="20"/>
          <w:highlight w:val="green"/>
        </w:rPr>
        <w:t>.....</w:t>
      </w:r>
      <w:r w:rsidR="00C34F66" w:rsidRPr="00B8438B">
        <w:rPr>
          <w:color w:val="3333FF"/>
          <w:szCs w:val="20"/>
          <w:highlight w:val="green"/>
        </w:rPr>
        <w:t>..</w:t>
      </w:r>
      <w:r w:rsidR="003F075D" w:rsidRPr="00B8438B">
        <w:rPr>
          <w:color w:val="3333FF"/>
          <w:szCs w:val="20"/>
          <w:highlight w:val="green"/>
        </w:rPr>
        <w:t>..........................</w:t>
      </w:r>
      <w:r w:rsidR="00601C3B" w:rsidRPr="00B8438B">
        <w:rPr>
          <w:color w:val="3333FF"/>
          <w:szCs w:val="20"/>
          <w:highlight w:val="green"/>
        </w:rPr>
        <w:t>.</w:t>
      </w:r>
      <w:r w:rsidR="007F68C5" w:rsidRPr="00B8438B">
        <w:rPr>
          <w:color w:val="3333FF"/>
          <w:szCs w:val="20"/>
          <w:highlight w:val="green"/>
        </w:rPr>
        <w:t>.....................................</w:t>
      </w:r>
      <w:r w:rsidR="009A0F6C" w:rsidRPr="00B8438B">
        <w:rPr>
          <w:color w:val="3333FF"/>
          <w:szCs w:val="20"/>
          <w:highlight w:val="green"/>
        </w:rPr>
        <w:t>....</w:t>
      </w:r>
    </w:p>
    <w:p w14:paraId="0E937781" w14:textId="726C41B3" w:rsidR="00554277" w:rsidRPr="008734F3" w:rsidRDefault="00554277" w:rsidP="00A80004">
      <w:pPr>
        <w:spacing w:before="100"/>
      </w:pPr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0" w:name="_Ref141442516"/>
      <w:r w:rsidR="001061E3" w:rsidRPr="008734F3">
        <w:rPr>
          <w:rStyle w:val="Odwoanieprzypisukocowego"/>
          <w:szCs w:val="20"/>
        </w:rPr>
        <w:endnoteReference w:id="6"/>
      </w:r>
      <w:bookmarkEnd w:id="10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</w:t>
      </w:r>
      <w:r w:rsidRPr="00B8438B">
        <w:rPr>
          <w:highlight w:val="green"/>
        </w:rPr>
        <w:t>……………………….……………...…………...</w:t>
      </w:r>
      <w:r w:rsidR="00F406AB" w:rsidRPr="00B8438B">
        <w:rPr>
          <w:highlight w:val="green"/>
        </w:rPr>
        <w:t>.</w:t>
      </w:r>
      <w:r w:rsidR="00601C3B" w:rsidRPr="00B8438B">
        <w:rPr>
          <w:highlight w:val="green"/>
        </w:rPr>
        <w:t>.</w:t>
      </w:r>
      <w:r w:rsidR="00F406AB" w:rsidRPr="00B8438B">
        <w:rPr>
          <w:highlight w:val="green"/>
        </w:rPr>
        <w:t>.</w:t>
      </w:r>
    </w:p>
    <w:p w14:paraId="3F5C6559" w14:textId="3E215363" w:rsidR="0065768D" w:rsidRDefault="00D22BCA" w:rsidP="006C48FA">
      <w:pPr>
        <w:rPr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AFE6B2" wp14:editId="4AB04AE0">
                <wp:simplePos x="0" y="0"/>
                <wp:positionH relativeFrom="margin">
                  <wp:posOffset>554355</wp:posOffset>
                </wp:positionH>
                <wp:positionV relativeFrom="paragraph">
                  <wp:posOffset>339090</wp:posOffset>
                </wp:positionV>
                <wp:extent cx="118745" cy="120650"/>
                <wp:effectExtent l="0" t="0" r="33655" b="3175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20650"/>
                          <a:chOff x="0" y="0"/>
                          <a:chExt cx="118800" cy="120650"/>
                        </a:xfrm>
                      </wpg:grpSpPr>
                      <wps:wsp>
                        <wps:cNvPr id="14" name="Łącznik prosty 14"/>
                        <wps:cNvCnPr/>
                        <wps:spPr>
                          <a:xfrm>
                            <a:off x="1905" y="0"/>
                            <a:ext cx="114935" cy="12065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33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Łącznik prosty 15"/>
                        <wps:cNvCnPr/>
                        <wps:spPr>
                          <a:xfrm flipV="1">
                            <a:off x="0" y="0"/>
                            <a:ext cx="118800" cy="11880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33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524C1" id="Grupa 13" o:spid="_x0000_s1026" style="position:absolute;margin-left:43.65pt;margin-top:26.7pt;width:9.35pt;height:9.5pt;z-index:251667456;mso-position-horizontal-relative:margin" coordsize="1188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">
                <v:line id="Łącznik prosty 14" o:spid="_x0000_s1027" style="position:absolute;visibility:visible;mso-wrap-style:square" from="1905,0" to="116840,12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JgcAAAADbAAAADwAAAGRycy9kb3ducmV2LnhtbERP32vCMBB+H/g/hBP2NhNFRDqjDNnE&#10;V60w9nZrzrauuZQktd1/bwTBt/v4ft5qM9hGXMmH2rGG6USBIC6cqbnUcMq/3pYgQkQ22DgmDf8U&#10;YLMevawwM67nA12PsRQphEOGGqoY20zKUFRkMUxcS5y4s/MWY4K+lMZjn8JtI2dKLaTFmlNDhS1t&#10;Kyr+jp3V0H8uZ/ml8N/5b2tPO7Uj1f10Wr+Oh493EJGG+BQ/3HuT5s/h/ks6QK5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GCYHAAAAA2wAAAA8AAAAAAAAAAAAAAAAA&#10;oQIAAGRycy9kb3ducmV2LnhtbFBLBQYAAAAABAAEAPkAAACOAwAAAAA=&#10;" strokecolor="#33f" strokeweight="1.75pt"/>
                <v:line id="Łącznik prosty 15" o:spid="_x0000_s1028" style="position:absolute;flip:y;visibility:visible;mso-wrap-style:square" from="0,0" to="118800,11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wJCsMAAADbAAAADwAAAGRycy9kb3ducmV2LnhtbERP22rCQBB9F/oPyxT6ZjaWeiF1lVKQ&#10;igHBtAi+jdlpkpqdDbtbjX/fLQi+zeFcZ77sTSvO5HxjWcEoSUEQl1Y3XCn4+lwNZyB8QNbYWiYF&#10;V/KwXDwM5phpe+EdnYtQiRjCPkMFdQhdJqUvazLoE9sRR+7bOoMhQldJ7fASw00rn9N0Ig02HBtq&#10;7Oi9pvJU/BoFOU9PfDiuRrTZ/2wnTW79R/qi1NNj//YKIlAf7uKbe63j/DH8/x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8CQrDAAAA2wAAAA8AAAAAAAAAAAAA&#10;AAAAoQIAAGRycy9kb3ducmV2LnhtbFBLBQYAAAAABAAEAPkAAACRAwAAAAA=&#10;" strokecolor="#33f" strokeweight="1.75pt"/>
                <w10:wrap anchorx="margin"/>
              </v:group>
            </w:pict>
          </mc:Fallback>
        </mc:AlternateContent>
      </w:r>
      <w:r w:rsidR="00981079" w:rsidRPr="008734F3">
        <w:t>4.1</w:t>
      </w:r>
      <w:r w:rsidR="000B2638">
        <w:t>.</w:t>
      </w:r>
      <w:r w:rsidR="00981079" w:rsidRPr="008734F3">
        <w:t xml:space="preserve"> Czy </w:t>
      </w:r>
      <w:r w:rsidR="00E85132">
        <w:t xml:space="preserve">składający pismo </w:t>
      </w:r>
      <w:r w:rsidR="00981079"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bookmarkStart w:id="12" w:name="_GoBack"/>
      <w:bookmarkEnd w:id="12"/>
    </w:p>
    <w:p w14:paraId="1F7A427F" w14:textId="5F2B5E79" w:rsidR="00981079" w:rsidRPr="008734F3" w:rsidRDefault="00E45C44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1E359E08" w:rsidR="00EB25D4" w:rsidRDefault="00EB25D4" w:rsidP="00490762">
      <w:r>
        <w:t>(</w:t>
      </w:r>
      <w:r w:rsidR="00725FA4">
        <w:t>N</w:t>
      </w:r>
      <w:r>
        <w:t>ieobowiązkowo</w:t>
      </w:r>
      <w:r w:rsidRPr="00A80004">
        <w:t>)</w:t>
      </w:r>
      <w:r w:rsidR="00D22BCA" w:rsidRPr="00A80004">
        <w:t xml:space="preserve"> </w:t>
      </w:r>
      <w:r w:rsidR="00D22BCA" w:rsidRPr="00A80004">
        <w:rPr>
          <w:color w:val="3333FF"/>
        </w:rPr>
        <w:t>– nie dotyczy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5E8E73B0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  <w:r w:rsidR="00D22BCA">
        <w:rPr>
          <w:szCs w:val="20"/>
        </w:rPr>
        <w:t xml:space="preserve"> </w:t>
      </w:r>
      <w:r w:rsidR="00D22BCA" w:rsidRPr="00A80004">
        <w:rPr>
          <w:color w:val="3333FF"/>
          <w:szCs w:val="20"/>
        </w:rPr>
        <w:t>– nie dotyczy</w:t>
      </w:r>
    </w:p>
    <w:p w14:paraId="4723480E" w14:textId="00277BF0" w:rsidR="002E5798" w:rsidRPr="00A356F3" w:rsidRDefault="00E45C4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9A0F6C">
      <w:pPr>
        <w:pStyle w:val="Nagwek2"/>
        <w:spacing w:before="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02A6105B" w14:textId="77777777" w:rsidR="00A80004" w:rsidRPr="008E69A8" w:rsidRDefault="00891E66" w:rsidP="009A0F6C">
      <w:pPr>
        <w:spacing w:before="120" w:after="0" w:line="312" w:lineRule="auto"/>
        <w:jc w:val="both"/>
        <w:rPr>
          <w:b/>
          <w:iCs w:val="0"/>
          <w:color w:val="3333FF"/>
          <w:szCs w:val="20"/>
          <w:lang w:eastAsia="en-US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 w:rsidR="00A80004">
        <w:rPr>
          <w:vertAlign w:val="superscript"/>
        </w:rPr>
        <w:t xml:space="preserve">  </w:t>
      </w:r>
      <w:r w:rsidR="00A80004" w:rsidRPr="008E69A8">
        <w:rPr>
          <w:b/>
          <w:iCs w:val="0"/>
          <w:color w:val="3333FF"/>
          <w:szCs w:val="20"/>
          <w:lang w:eastAsia="en-US"/>
        </w:rPr>
        <w:t xml:space="preserve">ad 2.1 i 3.1 (wniosek do planu ogólnego gminy) </w:t>
      </w:r>
      <w:r w:rsidR="00A80004" w:rsidRPr="008E69A8">
        <w:rPr>
          <w:b/>
          <w:iCs w:val="0"/>
          <w:color w:val="3333FF"/>
          <w:szCs w:val="20"/>
          <w:lang w:eastAsia="en-US"/>
        </w:rPr>
        <w:tab/>
      </w:r>
    </w:p>
    <w:p w14:paraId="3961A0C2" w14:textId="2C645469" w:rsidR="00A80004" w:rsidRPr="008E69A8" w:rsidRDefault="00A80004" w:rsidP="00A80004">
      <w:pPr>
        <w:spacing w:before="60" w:after="0" w:line="312" w:lineRule="auto"/>
        <w:jc w:val="both"/>
        <w:rPr>
          <w:color w:val="3333FF"/>
          <w:szCs w:val="20"/>
        </w:rPr>
      </w:pPr>
      <w:r w:rsidRPr="00A80004">
        <w:rPr>
          <w:iCs w:val="0"/>
          <w:color w:val="3333FF"/>
          <w:szCs w:val="20"/>
          <w:lang w:eastAsia="en-US"/>
        </w:rPr>
        <w:t xml:space="preserve">Wnioskuję o wydzielenie jako stref planistycznych </w:t>
      </w:r>
      <w:r w:rsidRPr="00A80004">
        <w:rPr>
          <w:b/>
          <w:iCs w:val="0"/>
          <w:color w:val="3333FF"/>
          <w:szCs w:val="20"/>
          <w:lang w:eastAsia="en-US"/>
        </w:rPr>
        <w:t>SN</w:t>
      </w:r>
      <w:r w:rsidRPr="00A80004">
        <w:rPr>
          <w:iCs w:val="0"/>
          <w:color w:val="3333FF"/>
          <w:szCs w:val="20"/>
          <w:lang w:eastAsia="en-US"/>
        </w:rPr>
        <w:t xml:space="preserve"> - stref zieleni i rekreacji (ze wskazaniem jako profil podstawowy </w:t>
      </w:r>
      <w:r w:rsidRPr="00A80004">
        <w:rPr>
          <w:b/>
          <w:iCs w:val="0"/>
          <w:color w:val="3333FF"/>
          <w:szCs w:val="20"/>
          <w:lang w:eastAsia="en-US"/>
        </w:rPr>
        <w:t>ZP</w:t>
      </w:r>
      <w:r w:rsidRPr="00A80004">
        <w:rPr>
          <w:iCs w:val="0"/>
          <w:color w:val="3333FF"/>
          <w:szCs w:val="20"/>
          <w:lang w:eastAsia="en-US"/>
        </w:rPr>
        <w:t xml:space="preserve"> - tereny zieleni urządzonej i </w:t>
      </w:r>
      <w:r w:rsidRPr="00A80004">
        <w:rPr>
          <w:b/>
          <w:iCs w:val="0"/>
          <w:color w:val="3333FF"/>
          <w:szCs w:val="20"/>
          <w:lang w:eastAsia="en-US"/>
        </w:rPr>
        <w:t xml:space="preserve">KP </w:t>
      </w:r>
      <w:r w:rsidRPr="00A80004">
        <w:rPr>
          <w:iCs w:val="0"/>
          <w:color w:val="3333FF"/>
          <w:szCs w:val="20"/>
          <w:lang w:eastAsia="en-US"/>
        </w:rPr>
        <w:t xml:space="preserve">- tereny komunikacji pieszo-rowerowej) wszystkich korytarzy, którymi mają przebiegać w granicach Katowic </w:t>
      </w:r>
      <w:proofErr w:type="spellStart"/>
      <w:r w:rsidRPr="00A80004">
        <w:rPr>
          <w:iCs w:val="0"/>
          <w:color w:val="3333FF"/>
          <w:szCs w:val="20"/>
          <w:lang w:eastAsia="en-US"/>
        </w:rPr>
        <w:t>velostrady</w:t>
      </w:r>
      <w:proofErr w:type="spellEnd"/>
      <w:r w:rsidRPr="00A80004">
        <w:rPr>
          <w:iCs w:val="0"/>
          <w:color w:val="3333FF"/>
          <w:szCs w:val="20"/>
          <w:lang w:eastAsia="en-US"/>
        </w:rPr>
        <w:t xml:space="preserve"> realizowane</w:t>
      </w:r>
      <w:r w:rsidR="008E69A8" w:rsidRPr="008E69A8">
        <w:rPr>
          <w:iCs w:val="0"/>
          <w:color w:val="3333FF"/>
          <w:szCs w:val="20"/>
          <w:lang w:eastAsia="en-US"/>
        </w:rPr>
        <w:t xml:space="preserve"> </w:t>
      </w:r>
      <w:r w:rsidRPr="00A80004">
        <w:rPr>
          <w:iCs w:val="0"/>
          <w:color w:val="3333FF"/>
          <w:szCs w:val="20"/>
          <w:lang w:eastAsia="en-US"/>
        </w:rPr>
        <w:t xml:space="preserve">w ramach programu Metropolitalnej Sieci Tras Rowerowych, w torach wskazanych w  dokumentach GZM [1], [2], [3] - jako realizację Strategii Rozwoju GZM [4] i Miasta Katowice [5]. Wnoszę, aby w ramach możliwości wyznaczać strefy SN o szerokościach umożliwiających realizację </w:t>
      </w:r>
      <w:proofErr w:type="spellStart"/>
      <w:r w:rsidRPr="00A80004">
        <w:rPr>
          <w:iCs w:val="0"/>
          <w:color w:val="3333FF"/>
          <w:szCs w:val="20"/>
          <w:lang w:eastAsia="en-US"/>
        </w:rPr>
        <w:t>velostrad</w:t>
      </w:r>
      <w:proofErr w:type="spellEnd"/>
      <w:r w:rsidRPr="00A80004">
        <w:rPr>
          <w:iCs w:val="0"/>
          <w:color w:val="3333FF"/>
          <w:szCs w:val="20"/>
          <w:lang w:eastAsia="en-US"/>
        </w:rPr>
        <w:t xml:space="preserve"> spełniających wymagania techniczne zgodne z uchwałą GZM [6] dot. standardów (Tabela 3) wraz z rezerwą terenu pod zieleń w sąsiedztwie </w:t>
      </w:r>
      <w:proofErr w:type="spellStart"/>
      <w:r w:rsidRPr="00A80004">
        <w:rPr>
          <w:iCs w:val="0"/>
          <w:color w:val="3333FF"/>
          <w:szCs w:val="20"/>
          <w:lang w:eastAsia="en-US"/>
        </w:rPr>
        <w:t>velostrad</w:t>
      </w:r>
      <w:proofErr w:type="spellEnd"/>
      <w:r w:rsidRPr="00A80004">
        <w:rPr>
          <w:iCs w:val="0"/>
          <w:color w:val="3333FF"/>
          <w:szCs w:val="20"/>
          <w:lang w:eastAsia="en-US"/>
        </w:rPr>
        <w:t xml:space="preserve">, a w szczególności, aby wyznaczyć strefę SN na wszystkich terenach wskazanych w pkt. 7.2. </w:t>
      </w:r>
      <w:r w:rsidRPr="00A80004">
        <w:rPr>
          <w:iCs w:val="0"/>
          <w:color w:val="3333FF"/>
          <w:szCs w:val="20"/>
          <w:u w:val="single"/>
          <w:lang w:eastAsia="en-US"/>
        </w:rPr>
        <w:t>Wniosek ten wspiera zrównoważony rozwój miasta i chroni długofalowe interesy mieszkańców wobec inwestorów komercyjnych i deweloperów</w:t>
      </w:r>
      <w:r w:rsidRPr="00A80004">
        <w:rPr>
          <w:iCs w:val="0"/>
          <w:color w:val="3333FF"/>
          <w:szCs w:val="20"/>
          <w:lang w:eastAsia="en-US"/>
        </w:rPr>
        <w:t>.</w:t>
      </w:r>
      <w:r w:rsidRPr="008E69A8">
        <w:rPr>
          <w:color w:val="3333FF"/>
          <w:szCs w:val="20"/>
        </w:rPr>
        <w:t xml:space="preserve"> </w:t>
      </w:r>
    </w:p>
    <w:p w14:paraId="7B2D617E" w14:textId="77777777" w:rsidR="00A80004" w:rsidRPr="008E69A8" w:rsidRDefault="00A80004" w:rsidP="00A80004">
      <w:pPr>
        <w:spacing w:before="60" w:after="0" w:line="312" w:lineRule="auto"/>
        <w:jc w:val="both"/>
        <w:rPr>
          <w:iCs w:val="0"/>
          <w:color w:val="3333FF"/>
          <w:szCs w:val="20"/>
          <w:lang w:eastAsia="en-US"/>
        </w:rPr>
      </w:pPr>
      <w:r w:rsidRPr="008E69A8">
        <w:rPr>
          <w:b/>
          <w:iCs w:val="0"/>
          <w:color w:val="3333FF"/>
          <w:szCs w:val="20"/>
          <w:lang w:eastAsia="en-US"/>
        </w:rPr>
        <w:t xml:space="preserve">ad 2.3 i 3.2 (zmiana </w:t>
      </w:r>
      <w:proofErr w:type="spellStart"/>
      <w:r w:rsidRPr="008E69A8">
        <w:rPr>
          <w:b/>
          <w:iCs w:val="0"/>
          <w:color w:val="3333FF"/>
          <w:szCs w:val="20"/>
          <w:lang w:eastAsia="en-US"/>
        </w:rPr>
        <w:t>m.p.z.p</w:t>
      </w:r>
      <w:proofErr w:type="spellEnd"/>
      <w:r w:rsidRPr="008E69A8">
        <w:rPr>
          <w:b/>
          <w:iCs w:val="0"/>
          <w:color w:val="3333FF"/>
          <w:szCs w:val="20"/>
          <w:lang w:eastAsia="en-US"/>
        </w:rPr>
        <w:t>.)</w:t>
      </w:r>
      <w:r w:rsidRPr="008E69A8">
        <w:rPr>
          <w:iCs w:val="0"/>
          <w:color w:val="3333FF"/>
          <w:szCs w:val="20"/>
          <w:lang w:eastAsia="en-US"/>
        </w:rPr>
        <w:t xml:space="preserve">  </w:t>
      </w:r>
    </w:p>
    <w:p w14:paraId="66432612" w14:textId="1702116B" w:rsidR="00A80004" w:rsidRPr="00A80004" w:rsidRDefault="00A80004" w:rsidP="00A80004">
      <w:pPr>
        <w:spacing w:before="60" w:after="0" w:line="312" w:lineRule="auto"/>
        <w:jc w:val="both"/>
        <w:rPr>
          <w:iCs w:val="0"/>
          <w:color w:val="3333FF"/>
          <w:szCs w:val="20"/>
          <w:lang w:eastAsia="en-US"/>
        </w:rPr>
      </w:pPr>
      <w:r w:rsidRPr="008E69A8">
        <w:rPr>
          <w:iCs w:val="0"/>
          <w:color w:val="3333FF"/>
          <w:szCs w:val="20"/>
          <w:lang w:eastAsia="en-US"/>
        </w:rPr>
        <w:t xml:space="preserve">Wnoszę o wprowadzenie zmiany w </w:t>
      </w:r>
      <w:proofErr w:type="spellStart"/>
      <w:r w:rsidRPr="008E69A8">
        <w:rPr>
          <w:iCs w:val="0"/>
          <w:color w:val="3333FF"/>
          <w:szCs w:val="20"/>
          <w:lang w:eastAsia="en-US"/>
        </w:rPr>
        <w:t>m.p.z.p</w:t>
      </w:r>
      <w:proofErr w:type="spellEnd"/>
      <w:r w:rsidRPr="008E69A8">
        <w:rPr>
          <w:iCs w:val="0"/>
          <w:color w:val="3333FF"/>
          <w:szCs w:val="20"/>
          <w:lang w:eastAsia="en-US"/>
        </w:rPr>
        <w:t xml:space="preserve">. opisanej w pkt 7.2 dla korytarza </w:t>
      </w:r>
      <w:proofErr w:type="spellStart"/>
      <w:r w:rsidRPr="008E69A8">
        <w:rPr>
          <w:iCs w:val="0"/>
          <w:color w:val="3333FF"/>
          <w:szCs w:val="20"/>
          <w:lang w:eastAsia="en-US"/>
        </w:rPr>
        <w:t>velostrady</w:t>
      </w:r>
      <w:proofErr w:type="spellEnd"/>
      <w:r w:rsidRPr="008E69A8">
        <w:rPr>
          <w:iCs w:val="0"/>
          <w:color w:val="3333FF"/>
          <w:szCs w:val="20"/>
          <w:lang w:eastAsia="en-US"/>
        </w:rPr>
        <w:t xml:space="preserve"> nr 1 - uzasadnienie dalej w [7], w powiązaniu z [1, 2, 3, 5].</w:t>
      </w:r>
    </w:p>
    <w:p w14:paraId="6968FDDA" w14:textId="5BE25C6D" w:rsidR="00434691" w:rsidRDefault="00891E66" w:rsidP="006851E0">
      <w:pPr>
        <w:spacing w:before="120" w:after="0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  <w:r w:rsidR="000E50D7" w:rsidRPr="000E50D7">
        <w:rPr>
          <w:noProof/>
        </w:rPr>
        <w:t xml:space="preserve"> </w:t>
      </w:r>
    </w:p>
    <w:p w14:paraId="5452FB9B" w14:textId="39A0D6E2" w:rsidR="00891E66" w:rsidRPr="00973ABD" w:rsidRDefault="00725FA4" w:rsidP="006851E0">
      <w:pPr>
        <w:widowControl/>
        <w:spacing w:before="0" w:after="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410"/>
        <w:gridCol w:w="2552"/>
        <w:gridCol w:w="1984"/>
        <w:gridCol w:w="2552"/>
      </w:tblGrid>
      <w:tr w:rsidR="00973ABD" w:rsidRPr="00973ABD" w14:paraId="508F47CB" w14:textId="77777777" w:rsidTr="008E69A8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2410" w:type="dxa"/>
            <w:vAlign w:val="center"/>
          </w:tcPr>
          <w:p w14:paraId="10D52C62" w14:textId="6FBBB924" w:rsidR="00891E66" w:rsidRPr="00973ABD" w:rsidRDefault="00891E66" w:rsidP="008E69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2552" w:type="dxa"/>
            <w:vAlign w:val="center"/>
          </w:tcPr>
          <w:p w14:paraId="732B6171" w14:textId="1D7DA07C" w:rsidR="00891E66" w:rsidRPr="00973ABD" w:rsidRDefault="00891E66" w:rsidP="008E69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984" w:type="dxa"/>
            <w:vAlign w:val="center"/>
          </w:tcPr>
          <w:p w14:paraId="62461DF1" w14:textId="49A77C3B" w:rsidR="00891E66" w:rsidRPr="00973ABD" w:rsidRDefault="00891E66" w:rsidP="008E69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552" w:type="dxa"/>
            <w:vAlign w:val="center"/>
          </w:tcPr>
          <w:p w14:paraId="36F783FD" w14:textId="3955D1F4" w:rsidR="00891E66" w:rsidRPr="00973ABD" w:rsidRDefault="00891E66" w:rsidP="008E69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</w:p>
        </w:tc>
      </w:tr>
      <w:tr w:rsidR="00973ABD" w:rsidRPr="00973ABD" w14:paraId="08CDACD0" w14:textId="77777777" w:rsidTr="008E69A8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14:paraId="00C2CD65" w14:textId="5D660EB5" w:rsidR="00891E66" w:rsidRPr="00973ABD" w:rsidRDefault="00A80004" w:rsidP="008E69A8">
            <w:pPr>
              <w:spacing w:before="0" w:after="0"/>
              <w:jc w:val="center"/>
            </w:pPr>
            <w:r w:rsidRPr="00A80004">
              <w:rPr>
                <w:color w:val="3333FF"/>
              </w:rPr>
              <w:t xml:space="preserve">Uchwała nr LXI/1245/10 </w:t>
            </w:r>
            <w:r w:rsidRPr="008E69A8">
              <w:rPr>
                <w:color w:val="3333FF"/>
                <w:spacing w:val="-2"/>
              </w:rPr>
              <w:t>RM z 30 czerwca 2010 r.</w:t>
            </w:r>
            <w:r w:rsidRPr="00A80004">
              <w:rPr>
                <w:color w:val="3333FF"/>
              </w:rPr>
              <w:t xml:space="preserve"> w sprawie uchwalenia </w:t>
            </w:r>
            <w:proofErr w:type="spellStart"/>
            <w:r w:rsidRPr="00A80004">
              <w:rPr>
                <w:color w:val="3333FF"/>
              </w:rPr>
              <w:t>m.p.z.p</w:t>
            </w:r>
            <w:proofErr w:type="spellEnd"/>
            <w:r w:rsidRPr="00A80004">
              <w:rPr>
                <w:color w:val="3333FF"/>
              </w:rPr>
              <w:t xml:space="preserve">. obszaru </w:t>
            </w:r>
            <w:r w:rsidR="008E69A8">
              <w:rPr>
                <w:color w:val="3333FF"/>
              </w:rPr>
              <w:br/>
            </w:r>
            <w:r w:rsidRPr="00A80004">
              <w:rPr>
                <w:color w:val="3333FF"/>
              </w:rPr>
              <w:t xml:space="preserve">w rejonie ulic Hallera </w:t>
            </w:r>
            <w:r w:rsidR="008E69A8">
              <w:rPr>
                <w:color w:val="3333FF"/>
              </w:rPr>
              <w:br/>
            </w:r>
            <w:r w:rsidRPr="00A80004">
              <w:rPr>
                <w:color w:val="3333FF"/>
              </w:rPr>
              <w:t>i Korczaka</w:t>
            </w:r>
            <w:r w:rsidR="008E69A8">
              <w:rPr>
                <w:color w:val="3333FF"/>
              </w:rPr>
              <w:t xml:space="preserve"> </w:t>
            </w:r>
            <w:r w:rsidR="008E69A8">
              <w:rPr>
                <w:color w:val="3333FF"/>
              </w:rPr>
              <w:br/>
              <w:t>w</w:t>
            </w:r>
            <w:r w:rsidRPr="00A80004">
              <w:rPr>
                <w:color w:val="3333FF"/>
              </w:rPr>
              <w:t xml:space="preserve"> dzielnicy Szopienice</w:t>
            </w:r>
          </w:p>
        </w:tc>
        <w:tc>
          <w:tcPr>
            <w:tcW w:w="2552" w:type="dxa"/>
          </w:tcPr>
          <w:p w14:paraId="789BC5EF" w14:textId="77827EB3" w:rsidR="008E69A8" w:rsidRPr="008E69A8" w:rsidRDefault="000E50D7" w:rsidP="008E69A8">
            <w:pPr>
              <w:spacing w:before="0" w:after="0"/>
              <w:jc w:val="center"/>
              <w:rPr>
                <w:color w:val="3333FF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CFDE572" wp14:editId="069C130D">
                      <wp:simplePos x="0" y="0"/>
                      <wp:positionH relativeFrom="margin">
                        <wp:posOffset>2035968</wp:posOffset>
                      </wp:positionH>
                      <wp:positionV relativeFrom="paragraph">
                        <wp:posOffset>20796</wp:posOffset>
                      </wp:positionV>
                      <wp:extent cx="118745" cy="120650"/>
                      <wp:effectExtent l="0" t="0" r="33655" b="31750"/>
                      <wp:wrapNone/>
                      <wp:docPr id="31" name="Grupa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745" cy="120650"/>
                                <a:chOff x="0" y="0"/>
                                <a:chExt cx="118800" cy="120650"/>
                              </a:xfrm>
                            </wpg:grpSpPr>
                            <wps:wsp>
                              <wps:cNvPr id="32" name="Łącznik prosty 32"/>
                              <wps:cNvCnPr/>
                              <wps:spPr>
                                <a:xfrm>
                                  <a:off x="1905" y="0"/>
                                  <a:ext cx="114935" cy="1206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 cap="flat" cmpd="sng" algn="ctr">
                                  <a:solidFill>
                                    <a:srgbClr val="3333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Łącznik prosty 33"/>
                              <wps:cNvCnPr/>
                              <wps:spPr>
                                <a:xfrm flipV="1">
                                  <a:off x="0" y="0"/>
                                  <a:ext cx="118800" cy="118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 cap="flat" cmpd="sng" algn="ctr">
                                  <a:solidFill>
                                    <a:srgbClr val="3333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59D4DB" id="Grupa 31" o:spid="_x0000_s1026" style="position:absolute;margin-left:160.3pt;margin-top:1.65pt;width:9.35pt;height:9.5pt;z-index:251671552;mso-position-horizontal-relative:margin;mso-width-relative:margin;mso-height-relative:margin" coordsize="1188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">
                      <v:line id="Łącznik prosty 32" o:spid="_x0000_s1027" style="position:absolute;visibility:visible;mso-wrap-style:square" from="1905,0" to="116840,12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ZoDsIAAADbAAAADwAAAGRycy9kb3ducmV2LnhtbESPQWvCQBSE7wX/w/KE3upuUxBJXaUU&#10;lV41gnh7zb4mabNvw+7GpP/eFQSPw8x8wyzXo23FhXxoHGt4nSkQxKUzDVcajsX2ZQEiRGSDrWPS&#10;8E8B1qvJ0xJz4wbe0+UQK5EgHHLUUMfY5VKGsiaLYeY64uT9OG8xJukraTwOCW5bmSk1lxYbTgs1&#10;dvRZU/l36K2GYbPIit/Sn4rvzh53akeqP/daP0/Hj3cQkcb4CN/bX0bDWwa3L+kHyN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ZoDsIAAADbAAAADwAAAAAAAAAAAAAA&#10;AAChAgAAZHJzL2Rvd25yZXYueG1sUEsFBgAAAAAEAAQA+QAAAJADAAAAAA==&#10;" strokecolor="#33f" strokeweight="1.75pt"/>
                      <v:line id="Łącznik prosty 33" o:spid="_x0000_s1028" style="position:absolute;flip:y;visibility:visible;mso-wrap-style:square" from="0,0" to="118800,11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xohcQAAADbAAAADwAAAGRycy9kb3ducmV2LnhtbESPQWvCQBSE74L/YXmCN91oipXUVUQQ&#10;SwNCrQjeXrOvSWr2bciuSfrvuwWhx2FmvmFWm95UoqXGlZYVzKYRCOLM6pJzBeeP/WQJwnlkjZVl&#10;UvBDDjbr4WCFibYdv1N78rkIEHYJKii8rxMpXVaQQTe1NXHwvmxj0AfZ5FI32AW4qeQ8ihbSYMlh&#10;ocCadgVlt9PdKEj5+cbXz/2M3i7fx0WZWneInpQaj/rtCwhPvf8PP9qvWkEcw9+X8AP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GiFxAAAANsAAAAPAAAAAAAAAAAA&#10;AAAAAKECAABkcnMvZG93bnJldi54bWxQSwUGAAAAAAQABAD5AAAAkgMAAAAA&#10;" strokecolor="#33f" strokeweight="1.75pt"/>
                      <w10:wrap anchorx="margin"/>
                    </v:group>
                  </w:pict>
                </mc:Fallback>
              </mc:AlternateContent>
            </w:r>
            <w:r w:rsidR="008E69A8" w:rsidRPr="008E69A8">
              <w:rPr>
                <w:color w:val="3333FF"/>
                <w:szCs w:val="20"/>
              </w:rPr>
              <w:t>wszystkie działki</w:t>
            </w:r>
          </w:p>
          <w:p w14:paraId="0B0553A5" w14:textId="4DE6DA1E" w:rsidR="008E69A8" w:rsidRPr="008E69A8" w:rsidRDefault="008E69A8" w:rsidP="008E69A8">
            <w:pPr>
              <w:spacing w:before="0" w:after="0"/>
              <w:jc w:val="center"/>
              <w:rPr>
                <w:color w:val="3333FF"/>
                <w:szCs w:val="20"/>
              </w:rPr>
            </w:pPr>
            <w:r w:rsidRPr="008E69A8">
              <w:rPr>
                <w:color w:val="3333FF"/>
                <w:szCs w:val="20"/>
              </w:rPr>
              <w:t xml:space="preserve">ewidencyjne na terenach oznaczonych w </w:t>
            </w:r>
            <w:proofErr w:type="spellStart"/>
            <w:r w:rsidRPr="008E69A8">
              <w:rPr>
                <w:color w:val="3333FF"/>
                <w:szCs w:val="20"/>
              </w:rPr>
              <w:t>m.p.z.p</w:t>
            </w:r>
            <w:proofErr w:type="spellEnd"/>
            <w:r w:rsidRPr="008E69A8">
              <w:rPr>
                <w:color w:val="3333FF"/>
                <w:szCs w:val="20"/>
              </w:rPr>
              <w:t>.  symbolami: 1 KK, 2 KK,</w:t>
            </w:r>
          </w:p>
          <w:p w14:paraId="6666911E" w14:textId="77777777" w:rsidR="008E69A8" w:rsidRPr="008E69A8" w:rsidRDefault="008E69A8" w:rsidP="008E69A8">
            <w:pPr>
              <w:spacing w:before="0" w:after="0"/>
              <w:jc w:val="center"/>
              <w:rPr>
                <w:color w:val="3333FF"/>
                <w:szCs w:val="20"/>
              </w:rPr>
            </w:pPr>
            <w:r w:rsidRPr="008E69A8">
              <w:rPr>
                <w:color w:val="3333FF"/>
                <w:szCs w:val="20"/>
              </w:rPr>
              <w:t>3 KK, 4 KK, 5 KK, 6 KK</w:t>
            </w:r>
          </w:p>
          <w:p w14:paraId="4C4E5CBB" w14:textId="496E79F4" w:rsidR="001B5304" w:rsidRPr="008E69A8" w:rsidRDefault="008E69A8" w:rsidP="008E69A8">
            <w:pPr>
              <w:spacing w:before="0" w:after="0"/>
              <w:jc w:val="center"/>
              <w:rPr>
                <w:rFonts w:ascii="MS Gothic" w:eastAsia="MS Gothic" w:hAnsi="MS Gothic"/>
                <w:spacing w:val="-4"/>
                <w:sz w:val="18"/>
                <w:szCs w:val="18"/>
              </w:rPr>
            </w:pPr>
            <w:r w:rsidRPr="008E69A8">
              <w:rPr>
                <w:color w:val="3333FF"/>
                <w:spacing w:val="-4"/>
                <w:szCs w:val="20"/>
              </w:rPr>
              <w:t xml:space="preserve">(i ten sam obszar </w:t>
            </w:r>
            <w:r>
              <w:rPr>
                <w:color w:val="3333FF"/>
                <w:spacing w:val="-4"/>
                <w:szCs w:val="20"/>
              </w:rPr>
              <w:br/>
            </w:r>
            <w:r w:rsidRPr="008E69A8">
              <w:rPr>
                <w:color w:val="3333FF"/>
                <w:spacing w:val="-4"/>
                <w:szCs w:val="20"/>
              </w:rPr>
              <w:t>w Studium)</w:t>
            </w:r>
          </w:p>
        </w:tc>
        <w:tc>
          <w:tcPr>
            <w:tcW w:w="1984" w:type="dxa"/>
          </w:tcPr>
          <w:p w14:paraId="75483EE2" w14:textId="1978702F" w:rsidR="00891E66" w:rsidRPr="00973ABD" w:rsidRDefault="00E45C44" w:rsidP="008E69A8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9A8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3973B0C0" w:rsidR="00891E66" w:rsidRPr="00973ABD" w:rsidRDefault="00E45C44" w:rsidP="008E69A8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0D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2552" w:type="dxa"/>
          </w:tcPr>
          <w:p w14:paraId="1B0B6459" w14:textId="4F343012" w:rsidR="008E69A8" w:rsidRPr="008E69A8" w:rsidRDefault="008E69A8" w:rsidP="008E69A8">
            <w:pPr>
              <w:spacing w:before="0" w:after="0"/>
              <w:jc w:val="center"/>
              <w:rPr>
                <w:color w:val="3333FF"/>
              </w:rPr>
            </w:pPr>
            <w:r w:rsidRPr="008E69A8">
              <w:rPr>
                <w:color w:val="3333FF"/>
              </w:rPr>
              <w:t>zmienić obecną kwalifikację</w:t>
            </w:r>
          </w:p>
          <w:p w14:paraId="1CABE06E" w14:textId="01D2AA3B" w:rsidR="00891E66" w:rsidRPr="00973ABD" w:rsidRDefault="008E69A8" w:rsidP="008E69A8">
            <w:pPr>
              <w:spacing w:before="0" w:after="0"/>
              <w:jc w:val="center"/>
            </w:pPr>
            <w:r w:rsidRPr="008E69A8">
              <w:rPr>
                <w:color w:val="3333FF"/>
              </w:rPr>
              <w:t xml:space="preserve">z KK (tereny kolei) </w:t>
            </w:r>
            <w:r>
              <w:rPr>
                <w:color w:val="3333FF"/>
              </w:rPr>
              <w:br/>
            </w:r>
            <w:r w:rsidRPr="008E69A8">
              <w:rPr>
                <w:color w:val="3333FF"/>
              </w:rPr>
              <w:t xml:space="preserve">na KP (tereny komunikacji pieszo-rowerowej) </w:t>
            </w:r>
            <w:r>
              <w:rPr>
                <w:color w:val="3333FF"/>
              </w:rPr>
              <w:br/>
            </w:r>
            <w:r w:rsidRPr="008E69A8">
              <w:rPr>
                <w:color w:val="3333FF"/>
              </w:rPr>
              <w:t>i ZU (tereny zieleni urządzonej)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6851E0" w:rsidRDefault="00E95CD8" w:rsidP="006851E0">
      <w:pPr>
        <w:spacing w:before="0" w:after="60"/>
        <w:ind w:left="142" w:hanging="6"/>
        <w:jc w:val="both"/>
        <w:outlineLvl w:val="2"/>
        <w:rPr>
          <w:sz w:val="19"/>
          <w:szCs w:val="19"/>
        </w:rPr>
      </w:pPr>
      <w:bookmarkStart w:id="16" w:name="_Hlk150006504"/>
      <w:r w:rsidRPr="006851E0">
        <w:rPr>
          <w:sz w:val="19"/>
          <w:szCs w:val="19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6851E0">
        <w:rPr>
          <w:sz w:val="19"/>
          <w:szCs w:val="19"/>
        </w:rPr>
        <w:t>)</w:t>
      </w:r>
      <w:r w:rsidR="009A710F" w:rsidRPr="006851E0">
        <w:rPr>
          <w:sz w:val="19"/>
          <w:szCs w:val="19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6851E0">
        <w:trPr>
          <w:trHeight w:val="50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7AE15F84" w14:textId="5F97C38C" w:rsidR="005F4B47" w:rsidRPr="00E52476" w:rsidRDefault="005F4B47" w:rsidP="006851E0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756B7B55" w:rsidR="00C03F54" w:rsidRPr="00E52476" w:rsidRDefault="003E16FD" w:rsidP="006851E0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417" w:type="dxa"/>
          </w:tcPr>
          <w:p w14:paraId="0480E150" w14:textId="3DC6244D" w:rsidR="005F4B47" w:rsidRPr="00E52476" w:rsidRDefault="003E16FD" w:rsidP="006851E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E45C44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45C44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37675228" w:rsidR="005F4B47" w:rsidRPr="00E52476" w:rsidRDefault="003E16FD" w:rsidP="006851E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276" w:type="dxa"/>
          </w:tcPr>
          <w:p w14:paraId="49575A17" w14:textId="11C7A020" w:rsidR="005F4B47" w:rsidRPr="00E52476" w:rsidRDefault="003E16FD" w:rsidP="006851E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5" w:type="dxa"/>
          </w:tcPr>
          <w:p w14:paraId="3727F5CE" w14:textId="3256AC11" w:rsidR="005F4B47" w:rsidRPr="00E52476" w:rsidRDefault="003E16FD" w:rsidP="006851E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6" w:type="dxa"/>
          </w:tcPr>
          <w:p w14:paraId="130DA453" w14:textId="4213C3BE" w:rsidR="005F4B47" w:rsidRPr="00E52476" w:rsidRDefault="003E16FD" w:rsidP="006851E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2F68A11F" w:rsidR="0099383F" w:rsidRDefault="006851E0" w:rsidP="003C2D89">
      <w:pPr>
        <w:pStyle w:val="Nagwek2"/>
        <w:ind w:left="0" w:firstLine="108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2F8C5C" wp14:editId="2AF87E1D">
                <wp:simplePos x="0" y="0"/>
                <wp:positionH relativeFrom="column">
                  <wp:posOffset>1549400</wp:posOffset>
                </wp:positionH>
                <wp:positionV relativeFrom="paragraph">
                  <wp:posOffset>287337</wp:posOffset>
                </wp:positionV>
                <wp:extent cx="118745" cy="120650"/>
                <wp:effectExtent l="0" t="0" r="33655" b="31750"/>
                <wp:wrapNone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20650"/>
                          <a:chOff x="0" y="0"/>
                          <a:chExt cx="118800" cy="120650"/>
                        </a:xfrm>
                      </wpg:grpSpPr>
                      <wps:wsp>
                        <wps:cNvPr id="29" name="Łącznik prosty 29"/>
                        <wps:cNvCnPr/>
                        <wps:spPr>
                          <a:xfrm>
                            <a:off x="1905" y="0"/>
                            <a:ext cx="114935" cy="12065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33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" name="Łącznik prosty 30"/>
                        <wps:cNvCnPr/>
                        <wps:spPr>
                          <a:xfrm flipV="1">
                            <a:off x="0" y="0"/>
                            <a:ext cx="118800" cy="11880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33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882C5" id="Grupa 28" o:spid="_x0000_s1026" style="position:absolute;margin-left:122pt;margin-top:22.6pt;width:9.35pt;height:9.5pt;z-index:251669504" coordsize="1188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">
                <v:line id="Łącznik prosty 29" o:spid="_x0000_s1027" style="position:absolute;visibility:visible;mso-wrap-style:square" from="1905,0" to="116840,12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tsosMAAADbAAAADwAAAGRycy9kb3ducmV2LnhtbESPQWvCQBSE7wX/w/KE3upucyiauooU&#10;lV5rBPH2mn0m0ezbsLsx6b/vFgoeh5n5hlmuR9uKO/nQONbwOlMgiEtnGq40HIvdyxxEiMgGW8ek&#10;4YcCrFeTpyXmxg38RfdDrESCcMhRQx1jl0sZyposhpnriJN3cd5iTNJX0ngcEty2MlPqTVpsOC3U&#10;2NFHTeXt0FsNw3aeFdfSn4rvzh73ak+qP/daP0/HzTuISGN8hP/bn0ZDtoC/L+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rbKLDAAAA2wAAAA8AAAAAAAAAAAAA&#10;AAAAoQIAAGRycy9kb3ducmV2LnhtbFBLBQYAAAAABAAEAPkAAACRAwAAAAA=&#10;" strokecolor="#33f" strokeweight="1.75pt"/>
                <v:line id="Łącznik prosty 30" o:spid="_x0000_s1028" style="position:absolute;flip:y;visibility:visible;mso-wrap-style:square" from="0,0" to="118800,11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28sEAAADbAAAADwAAAGRycy9kb3ducmV2LnhtbERPy4rCMBTdC/MP4Q6401RHVDpNZRBk&#10;REHwgeDu2txpOzY3pYla/94sBJeH805mranEjRpXWlYw6EcgiDOrS84VHPaL3hSE88gaK8uk4EEO&#10;ZulHJ8FY2ztv6bbzuQgh7GJUUHhfx1K6rCCDrm9r4sD92cagD7DJpW7wHsJNJYdRNJYGSw4NBdY0&#10;Lyi77K5GwZonFz6dFwNaHf8343Jt3W80Uqr72f58g/DU+rf45V5qBV9hffgSfoBM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vvbywQAAANsAAAAPAAAAAAAAAAAAAAAA&#10;AKECAABkcnMvZG93bnJldi54bWxQSwUGAAAAAAQABAD5AAAAjwMAAAAA&#10;" strokecolor="#33f" strokeweight="1.75pt"/>
              </v:group>
            </w:pict>
          </mc:Fallback>
        </mc:AlternateContent>
      </w:r>
      <w:r w:rsidR="00AA71C4"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7B115EE" w:rsidR="0099383F" w:rsidRPr="008C4AFA" w:rsidRDefault="008E69A8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7CED1C6E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  <w:r w:rsidR="006851E0" w:rsidRPr="006851E0">
        <w:rPr>
          <w:noProof/>
        </w:rPr>
        <w:t xml:space="preserve"> 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45C4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6851E0">
            <w:pPr>
              <w:spacing w:before="0" w:after="0"/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45C4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6851E0">
            <w:pPr>
              <w:spacing w:before="0" w:after="0"/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45C44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6851E0">
            <w:pPr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E45C4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07BEE59" w:rsidR="00117887" w:rsidRPr="00973ABD" w:rsidRDefault="00506371" w:rsidP="006851E0">
            <w:pPr>
              <w:spacing w:before="0" w:after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</w:t>
            </w:r>
            <w:r w:rsidRPr="00861054">
              <w:rPr>
                <w:spacing w:val="-2"/>
                <w:sz w:val="16"/>
                <w:szCs w:val="16"/>
              </w:rPr>
              <w:t xml:space="preserve">Nieobowiązkowo). </w:t>
            </w:r>
            <w:r w:rsidR="00117887" w:rsidRPr="00861054">
              <w:rPr>
                <w:spacing w:val="-2"/>
                <w:sz w:val="16"/>
                <w:szCs w:val="16"/>
              </w:rPr>
              <w:t>Inn</w:t>
            </w:r>
            <w:r w:rsidR="00111160" w:rsidRPr="00861054">
              <w:rPr>
                <w:spacing w:val="-2"/>
                <w:sz w:val="16"/>
                <w:szCs w:val="16"/>
              </w:rPr>
              <w:t>e</w:t>
            </w:r>
            <w:r w:rsidR="00117887" w:rsidRPr="00861054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861054">
              <w:rPr>
                <w:spacing w:val="-2"/>
                <w:sz w:val="16"/>
                <w:szCs w:val="16"/>
              </w:rPr>
              <w:t>i</w:t>
            </w:r>
            <w:r w:rsidR="000B2714" w:rsidRPr="00861054">
              <w:rPr>
                <w:spacing w:val="-2"/>
                <w:sz w:val="16"/>
                <w:szCs w:val="16"/>
              </w:rPr>
              <w:t xml:space="preserve"> – </w:t>
            </w:r>
            <w:r w:rsidR="00AA318B" w:rsidRPr="00861054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861054">
              <w:rPr>
                <w:spacing w:val="-2"/>
                <w:sz w:val="16"/>
                <w:szCs w:val="16"/>
              </w:rPr>
              <w:t>należy podać nazwy załączników</w:t>
            </w:r>
            <w:r w:rsidR="00123B15" w:rsidRPr="00861054">
              <w:rPr>
                <w:spacing w:val="-2"/>
                <w:sz w:val="16"/>
                <w:szCs w:val="16"/>
              </w:rPr>
              <w:t>.</w:t>
            </w:r>
            <w:r w:rsidR="007D7DC6" w:rsidRPr="00861054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861054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86105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861054">
              <w:rPr>
                <w:sz w:val="16"/>
                <w:szCs w:val="16"/>
              </w:rPr>
              <w:t>…………………………………………………………………</w:t>
            </w:r>
            <w:r w:rsidR="00861054">
              <w:rPr>
                <w:sz w:val="16"/>
                <w:szCs w:val="16"/>
              </w:rPr>
              <w:t>……………………………………</w:t>
            </w:r>
            <w:r w:rsidR="00F12646" w:rsidRPr="00861054">
              <w:rPr>
                <w:sz w:val="16"/>
                <w:szCs w:val="16"/>
              </w:rPr>
              <w:t>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Default="00880E09" w:rsidP="00861054">
      <w:pPr>
        <w:spacing w:before="240" w:after="240"/>
        <w:jc w:val="both"/>
        <w:rPr>
          <w:sz w:val="2"/>
          <w:szCs w:val="2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Sect="00A80004">
      <w:headerReference w:type="first" r:id="rId8"/>
      <w:endnotePr>
        <w:numFmt w:val="decimal"/>
      </w:endnotePr>
      <w:pgSz w:w="11906" w:h="16838" w:code="9"/>
      <w:pgMar w:top="992" w:right="1077" w:bottom="992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861054" w:rsidRDefault="00BD3E14" w:rsidP="009B01E8">
      <w:pPr>
        <w:pStyle w:val="Tekstprzypisukocowego"/>
        <w:jc w:val="both"/>
        <w:rPr>
          <w:color w:val="000000" w:themeColor="text1"/>
          <w:sz w:val="15"/>
          <w:szCs w:val="15"/>
        </w:rPr>
      </w:pPr>
      <w:r w:rsidRPr="00861054">
        <w:rPr>
          <w:rStyle w:val="Odwoanieprzypisukocowego"/>
          <w:sz w:val="15"/>
          <w:szCs w:val="15"/>
        </w:rPr>
        <w:endnoteRef/>
      </w:r>
      <w:r w:rsidR="000F08C7" w:rsidRPr="00861054">
        <w:rPr>
          <w:sz w:val="15"/>
          <w:szCs w:val="15"/>
          <w:vertAlign w:val="superscript"/>
        </w:rPr>
        <w:t>)</w:t>
      </w:r>
      <w:r w:rsidRPr="00861054">
        <w:rPr>
          <w:rStyle w:val="Odwoanieprzypisukocowego"/>
          <w:sz w:val="15"/>
          <w:szCs w:val="15"/>
        </w:rPr>
        <w:t xml:space="preserve"> </w:t>
      </w:r>
      <w:r w:rsidR="003F5E91" w:rsidRPr="00861054">
        <w:rPr>
          <w:sz w:val="15"/>
          <w:szCs w:val="15"/>
        </w:rPr>
        <w:t>Moż</w:t>
      </w:r>
      <w:r w:rsidR="00365993" w:rsidRPr="00861054">
        <w:rPr>
          <w:sz w:val="15"/>
          <w:szCs w:val="15"/>
        </w:rPr>
        <w:t>na zaznaczyć więcej niż jedno pole</w:t>
      </w:r>
      <w:r w:rsidR="003F5E91" w:rsidRPr="00861054">
        <w:rPr>
          <w:sz w:val="15"/>
          <w:szCs w:val="15"/>
        </w:rPr>
        <w:t xml:space="preserve">. </w:t>
      </w:r>
      <w:r w:rsidRPr="00861054">
        <w:rPr>
          <w:sz w:val="15"/>
          <w:szCs w:val="15"/>
        </w:rPr>
        <w:t xml:space="preserve">W ramach jednego </w:t>
      </w:r>
      <w:r w:rsidR="007B212B" w:rsidRPr="00861054">
        <w:rPr>
          <w:sz w:val="15"/>
          <w:szCs w:val="15"/>
        </w:rPr>
        <w:t xml:space="preserve">pisma </w:t>
      </w:r>
      <w:r w:rsidRPr="00861054">
        <w:rPr>
          <w:sz w:val="15"/>
          <w:szCs w:val="15"/>
        </w:rPr>
        <w:t xml:space="preserve">można wybrać tylko te akty, </w:t>
      </w:r>
      <w:r w:rsidR="00FA4FD4" w:rsidRPr="00861054">
        <w:rPr>
          <w:sz w:val="15"/>
          <w:szCs w:val="15"/>
        </w:rPr>
        <w:t xml:space="preserve">w przypadku których pismo </w:t>
      </w:r>
      <w:r w:rsidRPr="00861054">
        <w:rPr>
          <w:sz w:val="15"/>
          <w:szCs w:val="15"/>
        </w:rPr>
        <w:t>będ</w:t>
      </w:r>
      <w:r w:rsidR="00FA4FD4" w:rsidRPr="00861054">
        <w:rPr>
          <w:sz w:val="15"/>
          <w:szCs w:val="15"/>
        </w:rPr>
        <w:t>zie</w:t>
      </w:r>
      <w:r w:rsidRPr="00861054">
        <w:rPr>
          <w:sz w:val="15"/>
          <w:szCs w:val="15"/>
        </w:rPr>
        <w:t xml:space="preserve"> wysyłane do tego samego organu wskazanego w p</w:t>
      </w:r>
      <w:r w:rsidR="00365993" w:rsidRPr="00861054">
        <w:rPr>
          <w:sz w:val="15"/>
          <w:szCs w:val="15"/>
        </w:rPr>
        <w:t xml:space="preserve">kt </w:t>
      </w:r>
      <w:r w:rsidRPr="00861054">
        <w:rPr>
          <w:sz w:val="15"/>
          <w:szCs w:val="15"/>
        </w:rPr>
        <w:t>1</w:t>
      </w:r>
      <w:r w:rsidR="00B9508F" w:rsidRPr="00861054">
        <w:rPr>
          <w:sz w:val="15"/>
          <w:szCs w:val="15"/>
        </w:rPr>
        <w:t>.</w:t>
      </w:r>
      <w:r w:rsidR="00DB134F" w:rsidRPr="00861054">
        <w:rPr>
          <w:sz w:val="15"/>
          <w:szCs w:val="15"/>
        </w:rPr>
        <w:t xml:space="preserve"> W przypadku gdy treść wniosku lub uwag</w:t>
      </w:r>
      <w:r w:rsidR="00DB134F" w:rsidRPr="00861054">
        <w:rPr>
          <w:color w:val="000000" w:themeColor="text1"/>
          <w:sz w:val="15"/>
          <w:szCs w:val="15"/>
        </w:rPr>
        <w:t xml:space="preserve">i </w:t>
      </w:r>
      <w:r w:rsidR="00BF6147" w:rsidRPr="00861054">
        <w:rPr>
          <w:color w:val="000000" w:themeColor="text1"/>
          <w:sz w:val="15"/>
          <w:szCs w:val="15"/>
        </w:rPr>
        <w:t>związana jest z dokumentem powiązanym</w:t>
      </w:r>
      <w:r w:rsidR="00DB134F" w:rsidRPr="00861054">
        <w:rPr>
          <w:color w:val="000000" w:themeColor="text1"/>
          <w:sz w:val="15"/>
          <w:szCs w:val="15"/>
        </w:rPr>
        <w:t xml:space="preserve"> z aktem planowania przestrzennego (np. </w:t>
      </w:r>
      <w:r w:rsidR="00802925" w:rsidRPr="00861054">
        <w:rPr>
          <w:color w:val="000000" w:themeColor="text1"/>
          <w:sz w:val="15"/>
          <w:szCs w:val="15"/>
        </w:rPr>
        <w:t>sporządzanej w toku procedowania aktu</w:t>
      </w:r>
      <w:r w:rsidR="007B7B1B" w:rsidRPr="00861054">
        <w:rPr>
          <w:color w:val="000000" w:themeColor="text1"/>
          <w:sz w:val="15"/>
          <w:szCs w:val="15"/>
        </w:rPr>
        <w:t>, w ramach strategicznej oceny oddziaływania na środowisko,</w:t>
      </w:r>
      <w:r w:rsidR="00802925" w:rsidRPr="00861054">
        <w:rPr>
          <w:color w:val="000000" w:themeColor="text1"/>
          <w:sz w:val="15"/>
          <w:szCs w:val="15"/>
        </w:rPr>
        <w:t xml:space="preserve"> </w:t>
      </w:r>
      <w:r w:rsidR="00DB134F" w:rsidRPr="00861054">
        <w:rPr>
          <w:color w:val="000000" w:themeColor="text1"/>
          <w:sz w:val="15"/>
          <w:szCs w:val="15"/>
        </w:rPr>
        <w:t xml:space="preserve">prognozy oddziaływania na środowisko), należy </w:t>
      </w:r>
      <w:r w:rsidR="00FA4FD4" w:rsidRPr="00861054">
        <w:rPr>
          <w:color w:val="000000" w:themeColor="text1"/>
          <w:sz w:val="15"/>
          <w:szCs w:val="15"/>
        </w:rPr>
        <w:t xml:space="preserve">w pkt 3 </w:t>
      </w:r>
      <w:r w:rsidR="00DB134F" w:rsidRPr="00861054">
        <w:rPr>
          <w:color w:val="000000" w:themeColor="text1"/>
          <w:sz w:val="15"/>
          <w:szCs w:val="15"/>
        </w:rPr>
        <w:t xml:space="preserve">wybrać rodzaj aktu planowania przestrzennego, którego </w:t>
      </w:r>
      <w:r w:rsidR="00FA4FD4" w:rsidRPr="00861054">
        <w:rPr>
          <w:color w:val="000000" w:themeColor="text1"/>
          <w:sz w:val="15"/>
          <w:szCs w:val="15"/>
        </w:rPr>
        <w:t xml:space="preserve">ten dokument </w:t>
      </w:r>
      <w:r w:rsidR="00DB134F" w:rsidRPr="00861054">
        <w:rPr>
          <w:color w:val="000000" w:themeColor="text1"/>
          <w:sz w:val="15"/>
          <w:szCs w:val="15"/>
        </w:rPr>
        <w:t xml:space="preserve">dotyczy, po czym wprowadzić treść </w:t>
      </w:r>
      <w:r w:rsidR="00FA4FD4" w:rsidRPr="00861054">
        <w:rPr>
          <w:color w:val="000000" w:themeColor="text1"/>
          <w:sz w:val="15"/>
          <w:szCs w:val="15"/>
        </w:rPr>
        <w:t xml:space="preserve">wniosku lub uwagi </w:t>
      </w:r>
      <w:r w:rsidR="00DB134F" w:rsidRPr="00861054">
        <w:rPr>
          <w:color w:val="000000" w:themeColor="text1"/>
          <w:sz w:val="15"/>
          <w:szCs w:val="15"/>
        </w:rPr>
        <w:t>w p</w:t>
      </w:r>
      <w:r w:rsidR="000B2638" w:rsidRPr="00861054">
        <w:rPr>
          <w:color w:val="000000" w:themeColor="text1"/>
          <w:sz w:val="15"/>
          <w:szCs w:val="15"/>
        </w:rPr>
        <w:t>kt</w:t>
      </w:r>
      <w:r w:rsidR="00DB134F" w:rsidRPr="00861054">
        <w:rPr>
          <w:color w:val="000000" w:themeColor="text1"/>
          <w:sz w:val="15"/>
          <w:szCs w:val="15"/>
        </w:rPr>
        <w:t xml:space="preserve"> 7.1 lub 7.2.</w:t>
      </w:r>
    </w:p>
  </w:endnote>
  <w:endnote w:id="3">
    <w:p w14:paraId="3388BD14" w14:textId="5C76148A" w:rsidR="0026711F" w:rsidRPr="00861054" w:rsidRDefault="0026711F" w:rsidP="009B01E8">
      <w:pPr>
        <w:pStyle w:val="Tekstprzypisukocowego"/>
        <w:jc w:val="both"/>
        <w:rPr>
          <w:color w:val="000000" w:themeColor="text1"/>
          <w:sz w:val="15"/>
          <w:szCs w:val="15"/>
        </w:rPr>
      </w:pPr>
      <w:r w:rsidRPr="00861054">
        <w:rPr>
          <w:rStyle w:val="Odwoanieprzypisukocowego"/>
          <w:color w:val="000000" w:themeColor="text1"/>
          <w:sz w:val="15"/>
          <w:szCs w:val="15"/>
        </w:rPr>
        <w:endnoteRef/>
      </w:r>
      <w:r w:rsidR="00A27CEC" w:rsidRPr="00861054">
        <w:rPr>
          <w:color w:val="000000" w:themeColor="text1"/>
          <w:sz w:val="15"/>
          <w:szCs w:val="15"/>
          <w:vertAlign w:val="superscript"/>
        </w:rPr>
        <w:t>)</w:t>
      </w:r>
      <w:r w:rsidRPr="00861054">
        <w:rPr>
          <w:rStyle w:val="Odwoanieprzypisukocowego"/>
          <w:color w:val="000000" w:themeColor="text1"/>
          <w:sz w:val="15"/>
          <w:szCs w:val="15"/>
        </w:rPr>
        <w:t xml:space="preserve"> </w:t>
      </w:r>
      <w:r w:rsidR="0074223C" w:rsidRPr="00861054">
        <w:rPr>
          <w:color w:val="000000" w:themeColor="text1"/>
          <w:sz w:val="15"/>
          <w:szCs w:val="15"/>
        </w:rPr>
        <w:t>Nie dotyczy planu zagospodarowania przestrzennego województwa.</w:t>
      </w:r>
    </w:p>
  </w:endnote>
  <w:endnote w:id="4">
    <w:p w14:paraId="076079E5" w14:textId="78EC7361" w:rsidR="00C63693" w:rsidRPr="00861054" w:rsidRDefault="00C63693" w:rsidP="009B01E8">
      <w:pPr>
        <w:pStyle w:val="Tekstprzypisukocowego"/>
        <w:jc w:val="both"/>
        <w:rPr>
          <w:color w:val="000000" w:themeColor="text1"/>
          <w:sz w:val="15"/>
          <w:szCs w:val="15"/>
        </w:rPr>
      </w:pPr>
      <w:r w:rsidRPr="00861054">
        <w:rPr>
          <w:rStyle w:val="Odwoanieprzypisukocowego"/>
          <w:color w:val="000000" w:themeColor="text1"/>
          <w:sz w:val="15"/>
          <w:szCs w:val="15"/>
        </w:rPr>
        <w:endnoteRef/>
      </w:r>
      <w:r w:rsidR="000F08C7" w:rsidRPr="00861054">
        <w:rPr>
          <w:color w:val="000000" w:themeColor="text1"/>
          <w:sz w:val="15"/>
          <w:szCs w:val="15"/>
          <w:vertAlign w:val="superscript"/>
        </w:rPr>
        <w:t>)</w:t>
      </w:r>
      <w:r w:rsidRPr="00861054">
        <w:rPr>
          <w:color w:val="000000" w:themeColor="text1"/>
          <w:sz w:val="15"/>
          <w:szCs w:val="15"/>
        </w:rPr>
        <w:t xml:space="preserve"> </w:t>
      </w:r>
      <w:r w:rsidR="00277D16" w:rsidRPr="00861054">
        <w:rPr>
          <w:color w:val="000000" w:themeColor="text1"/>
          <w:sz w:val="15"/>
          <w:szCs w:val="15"/>
        </w:rPr>
        <w:t>Nie dotyczy</w:t>
      </w:r>
      <w:r w:rsidRPr="00861054">
        <w:rPr>
          <w:color w:val="000000" w:themeColor="text1"/>
          <w:sz w:val="15"/>
          <w:szCs w:val="15"/>
        </w:rPr>
        <w:t xml:space="preserve"> </w:t>
      </w:r>
      <w:r w:rsidR="0074223C" w:rsidRPr="00861054">
        <w:rPr>
          <w:color w:val="000000" w:themeColor="text1"/>
          <w:sz w:val="15"/>
          <w:szCs w:val="15"/>
        </w:rPr>
        <w:t xml:space="preserve">planu zagospodarowania przestrzennego województwa i </w:t>
      </w:r>
      <w:r w:rsidR="00277D16" w:rsidRPr="00861054">
        <w:rPr>
          <w:color w:val="000000" w:themeColor="text1"/>
          <w:sz w:val="15"/>
          <w:szCs w:val="15"/>
        </w:rPr>
        <w:t>audytu krajobrazowego.</w:t>
      </w:r>
    </w:p>
  </w:endnote>
  <w:endnote w:id="5">
    <w:p w14:paraId="7E420F47" w14:textId="34D30D38" w:rsidR="004A3355" w:rsidRPr="00861054" w:rsidRDefault="004A3355" w:rsidP="009B01E8">
      <w:pPr>
        <w:pStyle w:val="ODNONIKtreodnonika"/>
        <w:spacing w:before="0" w:after="0"/>
        <w:jc w:val="both"/>
        <w:rPr>
          <w:color w:val="000000" w:themeColor="text1"/>
          <w:sz w:val="15"/>
          <w:szCs w:val="15"/>
        </w:rPr>
      </w:pPr>
      <w:r w:rsidRPr="00861054">
        <w:rPr>
          <w:rStyle w:val="Odwoanieprzypisukocowego"/>
          <w:color w:val="000000" w:themeColor="text1"/>
          <w:sz w:val="15"/>
          <w:szCs w:val="15"/>
        </w:rPr>
        <w:endnoteRef/>
      </w:r>
      <w:r w:rsidRPr="00861054">
        <w:rPr>
          <w:color w:val="000000" w:themeColor="text1"/>
          <w:sz w:val="15"/>
          <w:szCs w:val="15"/>
          <w:vertAlign w:val="superscript"/>
        </w:rPr>
        <w:t>)</w:t>
      </w:r>
      <w:r w:rsidRPr="00861054">
        <w:rPr>
          <w:color w:val="000000" w:themeColor="text1"/>
          <w:sz w:val="15"/>
          <w:szCs w:val="15"/>
        </w:rPr>
        <w:t xml:space="preserve"> </w:t>
      </w:r>
      <w:r w:rsidR="004A52E3" w:rsidRPr="00861054">
        <w:rPr>
          <w:color w:val="000000" w:themeColor="text1"/>
          <w:sz w:val="15"/>
          <w:szCs w:val="15"/>
        </w:rPr>
        <w:t>W pkt 4 n</w:t>
      </w:r>
      <w:r w:rsidR="00D916FD" w:rsidRPr="00861054">
        <w:rPr>
          <w:color w:val="000000" w:themeColor="text1"/>
          <w:sz w:val="15"/>
          <w:szCs w:val="15"/>
        </w:rPr>
        <w:t xml:space="preserve">ależy podać adres zamieszkania </w:t>
      </w:r>
      <w:r w:rsidR="00B60C1D" w:rsidRPr="00861054">
        <w:rPr>
          <w:color w:val="000000" w:themeColor="text1"/>
          <w:sz w:val="15"/>
          <w:szCs w:val="15"/>
        </w:rPr>
        <w:t xml:space="preserve">albo </w:t>
      </w:r>
      <w:r w:rsidR="00D916FD" w:rsidRPr="00861054">
        <w:rPr>
          <w:color w:val="000000" w:themeColor="text1"/>
          <w:sz w:val="15"/>
          <w:szCs w:val="15"/>
        </w:rPr>
        <w:t>siedziby</w:t>
      </w:r>
      <w:r w:rsidR="00EF6381" w:rsidRPr="00861054">
        <w:rPr>
          <w:color w:val="000000" w:themeColor="text1"/>
          <w:sz w:val="15"/>
          <w:szCs w:val="15"/>
        </w:rPr>
        <w:t xml:space="preserve"> </w:t>
      </w:r>
      <w:r w:rsidR="000307D1" w:rsidRPr="00861054">
        <w:rPr>
          <w:color w:val="000000" w:themeColor="text1"/>
          <w:sz w:val="15"/>
          <w:szCs w:val="15"/>
        </w:rPr>
        <w:t>składającego pismo</w:t>
      </w:r>
      <w:r w:rsidR="007B212B" w:rsidRPr="00861054">
        <w:rPr>
          <w:color w:val="000000" w:themeColor="text1"/>
          <w:sz w:val="15"/>
          <w:szCs w:val="15"/>
        </w:rPr>
        <w:t>. W</w:t>
      </w:r>
      <w:r w:rsidR="00BA4F84" w:rsidRPr="00861054">
        <w:rPr>
          <w:color w:val="000000" w:themeColor="text1"/>
          <w:sz w:val="15"/>
          <w:szCs w:val="15"/>
        </w:rPr>
        <w:t xml:space="preserve"> przypadku wypełnienia pkt 5</w:t>
      </w:r>
      <w:r w:rsidR="007B212B" w:rsidRPr="00861054">
        <w:rPr>
          <w:color w:val="000000" w:themeColor="text1"/>
          <w:sz w:val="15"/>
          <w:szCs w:val="15"/>
        </w:rPr>
        <w:t xml:space="preserve"> poda</w:t>
      </w:r>
      <w:r w:rsidR="00EB25D4" w:rsidRPr="00861054">
        <w:rPr>
          <w:color w:val="000000" w:themeColor="text1"/>
          <w:sz w:val="15"/>
          <w:szCs w:val="15"/>
        </w:rPr>
        <w:t>je się</w:t>
      </w:r>
      <w:r w:rsidR="00BA4F84" w:rsidRPr="00861054">
        <w:rPr>
          <w:color w:val="000000" w:themeColor="text1"/>
          <w:sz w:val="15"/>
          <w:szCs w:val="15"/>
        </w:rPr>
        <w:t xml:space="preserve"> adres do korespondencji</w:t>
      </w:r>
      <w:r w:rsidR="000307D1" w:rsidRPr="00861054">
        <w:rPr>
          <w:color w:val="000000" w:themeColor="text1"/>
          <w:sz w:val="15"/>
          <w:szCs w:val="15"/>
        </w:rPr>
        <w:t xml:space="preserve"> składającego pismo</w:t>
      </w:r>
      <w:r w:rsidR="007B212B" w:rsidRPr="00861054">
        <w:rPr>
          <w:color w:val="000000" w:themeColor="text1"/>
          <w:sz w:val="15"/>
          <w:szCs w:val="15"/>
        </w:rPr>
        <w:t xml:space="preserve">, </w:t>
      </w:r>
      <w:r w:rsidR="00EB25D4" w:rsidRPr="00861054">
        <w:rPr>
          <w:color w:val="000000" w:themeColor="text1"/>
          <w:sz w:val="15"/>
          <w:szCs w:val="15"/>
        </w:rPr>
        <w:t>jeżeli jest inny niż adres podany w pkt 4.</w:t>
      </w:r>
      <w:r w:rsidR="007B212B" w:rsidRPr="00861054">
        <w:rPr>
          <w:color w:val="000000" w:themeColor="text1"/>
          <w:sz w:val="15"/>
          <w:szCs w:val="15"/>
        </w:rPr>
        <w:t xml:space="preserve"> </w:t>
      </w:r>
      <w:r w:rsidR="00EB25D4" w:rsidRPr="00861054">
        <w:rPr>
          <w:color w:val="000000" w:themeColor="text1"/>
          <w:sz w:val="15"/>
          <w:szCs w:val="15"/>
        </w:rPr>
        <w:t>W</w:t>
      </w:r>
      <w:r w:rsidR="007B212B" w:rsidRPr="00861054">
        <w:rPr>
          <w:color w:val="000000" w:themeColor="text1"/>
          <w:sz w:val="15"/>
          <w:szCs w:val="15"/>
        </w:rPr>
        <w:t xml:space="preserve"> przypadku wypełnienia pkt 6 </w:t>
      </w:r>
      <w:r w:rsidR="004A52E3" w:rsidRPr="00861054">
        <w:rPr>
          <w:color w:val="000000" w:themeColor="text1"/>
          <w:sz w:val="15"/>
          <w:szCs w:val="15"/>
        </w:rPr>
        <w:t>poda</w:t>
      </w:r>
      <w:r w:rsidR="000C30A8" w:rsidRPr="00861054">
        <w:rPr>
          <w:color w:val="000000" w:themeColor="text1"/>
          <w:sz w:val="15"/>
          <w:szCs w:val="15"/>
        </w:rPr>
        <w:t xml:space="preserve">je się </w:t>
      </w:r>
      <w:r w:rsidR="007B212B" w:rsidRPr="00861054">
        <w:rPr>
          <w:color w:val="000000" w:themeColor="text1"/>
          <w:sz w:val="15"/>
          <w:szCs w:val="15"/>
        </w:rPr>
        <w:t xml:space="preserve">adres zamieszkania </w:t>
      </w:r>
      <w:r w:rsidR="00B60C1D" w:rsidRPr="00861054">
        <w:rPr>
          <w:color w:val="000000" w:themeColor="text1"/>
          <w:sz w:val="15"/>
          <w:szCs w:val="15"/>
        </w:rPr>
        <w:t xml:space="preserve">albo </w:t>
      </w:r>
      <w:r w:rsidR="007B212B" w:rsidRPr="00861054">
        <w:rPr>
          <w:color w:val="000000" w:themeColor="text1"/>
          <w:sz w:val="15"/>
          <w:szCs w:val="15"/>
        </w:rPr>
        <w:t>siedziby</w:t>
      </w:r>
      <w:r w:rsidR="000307D1" w:rsidRPr="00861054">
        <w:rPr>
          <w:color w:val="000000" w:themeColor="text1"/>
          <w:sz w:val="15"/>
          <w:szCs w:val="15"/>
        </w:rPr>
        <w:t xml:space="preserve"> pełnomocnika</w:t>
      </w:r>
      <w:r w:rsidR="00D916FD" w:rsidRPr="00861054">
        <w:rPr>
          <w:color w:val="000000" w:themeColor="text1"/>
          <w:sz w:val="15"/>
          <w:szCs w:val="15"/>
        </w:rPr>
        <w:t xml:space="preserve">. W przypadku większej liczby </w:t>
      </w:r>
      <w:r w:rsidR="007B212B" w:rsidRPr="00861054">
        <w:rPr>
          <w:color w:val="000000" w:themeColor="text1"/>
          <w:sz w:val="15"/>
          <w:szCs w:val="15"/>
        </w:rPr>
        <w:t xml:space="preserve">składających pismo </w:t>
      </w:r>
      <w:r w:rsidR="00D916FD" w:rsidRPr="00861054">
        <w:rPr>
          <w:color w:val="000000" w:themeColor="text1"/>
          <w:sz w:val="15"/>
          <w:szCs w:val="15"/>
        </w:rPr>
        <w:t xml:space="preserve">lub pełnomocników dane kolejnych </w:t>
      </w:r>
      <w:r w:rsidR="007B212B" w:rsidRPr="00861054">
        <w:rPr>
          <w:color w:val="000000" w:themeColor="text1"/>
          <w:sz w:val="15"/>
          <w:szCs w:val="15"/>
        </w:rPr>
        <w:t xml:space="preserve">składających pismo </w:t>
      </w:r>
      <w:r w:rsidR="00D916FD" w:rsidRPr="00861054">
        <w:rPr>
          <w:color w:val="000000" w:themeColor="text1"/>
          <w:sz w:val="15"/>
          <w:szCs w:val="15"/>
        </w:rPr>
        <w:t>lub pełnomocników dodaje się w formularzu</w:t>
      </w:r>
      <w:r w:rsidR="00CF4C8E" w:rsidRPr="00861054">
        <w:rPr>
          <w:color w:val="000000" w:themeColor="text1"/>
          <w:sz w:val="15"/>
          <w:szCs w:val="15"/>
        </w:rPr>
        <w:t xml:space="preserve"> albo zamieszcza na osobnych stronach i dołącza do formularza</w:t>
      </w:r>
      <w:r w:rsidR="003D799B" w:rsidRPr="00861054">
        <w:rPr>
          <w:color w:val="000000" w:themeColor="text1"/>
          <w:sz w:val="15"/>
          <w:szCs w:val="15"/>
        </w:rPr>
        <w:t>.</w:t>
      </w:r>
      <w:r w:rsidR="00A33210" w:rsidRPr="00861054">
        <w:rPr>
          <w:color w:val="000000" w:themeColor="text1"/>
          <w:sz w:val="15"/>
          <w:szCs w:val="15"/>
        </w:rPr>
        <w:t xml:space="preserve"> </w:t>
      </w:r>
    </w:p>
  </w:endnote>
  <w:endnote w:id="6">
    <w:p w14:paraId="632B6DFF" w14:textId="723E2157" w:rsidR="001061E3" w:rsidRPr="00861054" w:rsidRDefault="001061E3" w:rsidP="009B01E8">
      <w:pPr>
        <w:pStyle w:val="ODNONIKtreodnonika"/>
        <w:spacing w:before="0" w:after="0"/>
        <w:jc w:val="both"/>
        <w:rPr>
          <w:color w:val="000000" w:themeColor="text1"/>
          <w:sz w:val="15"/>
          <w:szCs w:val="15"/>
        </w:rPr>
      </w:pPr>
      <w:r w:rsidRPr="00861054">
        <w:rPr>
          <w:rStyle w:val="Odwoanieprzypisukocowego"/>
          <w:color w:val="000000" w:themeColor="text1"/>
          <w:sz w:val="15"/>
          <w:szCs w:val="15"/>
        </w:rPr>
        <w:endnoteRef/>
      </w:r>
      <w:r w:rsidRPr="00861054">
        <w:rPr>
          <w:rStyle w:val="Odwoanieprzypisukocowego"/>
          <w:color w:val="000000" w:themeColor="text1"/>
          <w:sz w:val="15"/>
          <w:szCs w:val="15"/>
        </w:rPr>
        <w:t>)</w:t>
      </w:r>
      <w:r w:rsidRPr="00861054">
        <w:rPr>
          <w:color w:val="000000" w:themeColor="text1"/>
          <w:sz w:val="15"/>
          <w:szCs w:val="15"/>
        </w:rPr>
        <w:t xml:space="preserve"> </w:t>
      </w:r>
      <w:bookmarkStart w:id="11" w:name="_Hlk150008472"/>
      <w:r w:rsidRPr="00861054">
        <w:rPr>
          <w:color w:val="000000" w:themeColor="text1"/>
          <w:sz w:val="15"/>
          <w:szCs w:val="15"/>
        </w:rPr>
        <w:t xml:space="preserve">Adres </w:t>
      </w:r>
      <w:r w:rsidRPr="00861054">
        <w:rPr>
          <w:color w:val="000000" w:themeColor="text1"/>
          <w:spacing w:val="-2"/>
          <w:sz w:val="15"/>
          <w:szCs w:val="15"/>
        </w:rPr>
        <w:t xml:space="preserve">skrytki </w:t>
      </w:r>
      <w:proofErr w:type="spellStart"/>
      <w:r w:rsidRPr="00861054">
        <w:rPr>
          <w:color w:val="000000" w:themeColor="text1"/>
          <w:spacing w:val="-2"/>
          <w:sz w:val="15"/>
          <w:szCs w:val="15"/>
        </w:rPr>
        <w:t>ePUAP</w:t>
      </w:r>
      <w:proofErr w:type="spellEnd"/>
      <w:r w:rsidRPr="00861054">
        <w:rPr>
          <w:color w:val="000000" w:themeColor="text1"/>
          <w:spacing w:val="-2"/>
          <w:sz w:val="15"/>
          <w:szCs w:val="15"/>
        </w:rPr>
        <w:t xml:space="preserve"> lub </w:t>
      </w:r>
      <w:r w:rsidR="00FA4FD4" w:rsidRPr="00861054">
        <w:rPr>
          <w:color w:val="000000" w:themeColor="text1"/>
          <w:spacing w:val="-2"/>
          <w:sz w:val="15"/>
          <w:szCs w:val="15"/>
        </w:rPr>
        <w:t xml:space="preserve">adres </w:t>
      </w:r>
      <w:r w:rsidRPr="00861054">
        <w:rPr>
          <w:color w:val="000000" w:themeColor="text1"/>
          <w:spacing w:val="-2"/>
          <w:sz w:val="15"/>
          <w:szCs w:val="15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861054">
        <w:rPr>
          <w:color w:val="000000" w:themeColor="text1"/>
          <w:spacing w:val="-2"/>
          <w:sz w:val="15"/>
          <w:szCs w:val="15"/>
        </w:rPr>
        <w:t>,</w:t>
      </w:r>
      <w:r w:rsidRPr="00861054">
        <w:rPr>
          <w:color w:val="000000" w:themeColor="text1"/>
          <w:spacing w:val="-2"/>
          <w:sz w:val="15"/>
          <w:szCs w:val="15"/>
        </w:rPr>
        <w:t xml:space="preserve"> </w:t>
      </w:r>
      <w:r w:rsidR="005424DB" w:rsidRPr="00861054">
        <w:rPr>
          <w:color w:val="000000" w:themeColor="text1"/>
          <w:spacing w:val="-2"/>
          <w:sz w:val="15"/>
          <w:szCs w:val="15"/>
        </w:rPr>
        <w:t xml:space="preserve">zgodnie z </w:t>
      </w:r>
      <w:r w:rsidRPr="00861054">
        <w:rPr>
          <w:color w:val="000000" w:themeColor="text1"/>
          <w:spacing w:val="-2"/>
          <w:sz w:val="15"/>
          <w:szCs w:val="15"/>
        </w:rPr>
        <w:t>przepis</w:t>
      </w:r>
      <w:r w:rsidR="005424DB" w:rsidRPr="00861054">
        <w:rPr>
          <w:color w:val="000000" w:themeColor="text1"/>
          <w:spacing w:val="-2"/>
          <w:sz w:val="15"/>
          <w:szCs w:val="15"/>
        </w:rPr>
        <w:t>ami</w:t>
      </w:r>
      <w:r w:rsidRPr="00861054">
        <w:rPr>
          <w:color w:val="000000" w:themeColor="text1"/>
          <w:spacing w:val="-2"/>
          <w:sz w:val="15"/>
          <w:szCs w:val="15"/>
        </w:rPr>
        <w:t xml:space="preserve"> ustawy z dnia 18 listopada 2020 r. o</w:t>
      </w:r>
      <w:r w:rsidR="00280A98" w:rsidRPr="00861054">
        <w:rPr>
          <w:color w:val="000000" w:themeColor="text1"/>
          <w:spacing w:val="-2"/>
          <w:sz w:val="15"/>
          <w:szCs w:val="15"/>
        </w:rPr>
        <w:t> </w:t>
      </w:r>
      <w:r w:rsidRPr="00861054">
        <w:rPr>
          <w:color w:val="000000" w:themeColor="text1"/>
          <w:spacing w:val="-2"/>
          <w:sz w:val="15"/>
          <w:szCs w:val="15"/>
        </w:rPr>
        <w:t>doręczeniach elektronicznych (Dz. U.</w:t>
      </w:r>
      <w:r w:rsidR="009C0E57" w:rsidRPr="00861054">
        <w:rPr>
          <w:color w:val="000000" w:themeColor="text1"/>
          <w:spacing w:val="-2"/>
          <w:sz w:val="15"/>
          <w:szCs w:val="15"/>
        </w:rPr>
        <w:t xml:space="preserve"> </w:t>
      </w:r>
      <w:r w:rsidR="00280A98" w:rsidRPr="00861054">
        <w:rPr>
          <w:color w:val="000000" w:themeColor="text1"/>
          <w:spacing w:val="-2"/>
          <w:sz w:val="15"/>
          <w:szCs w:val="15"/>
        </w:rPr>
        <w:t>z 2023 r. poz. 285</w:t>
      </w:r>
      <w:r w:rsidR="00123B15" w:rsidRPr="00861054">
        <w:rPr>
          <w:color w:val="000000" w:themeColor="text1"/>
          <w:spacing w:val="-2"/>
          <w:sz w:val="15"/>
          <w:szCs w:val="15"/>
        </w:rPr>
        <w:t>, z późn. zm.</w:t>
      </w:r>
      <w:r w:rsidRPr="00861054">
        <w:rPr>
          <w:color w:val="000000" w:themeColor="text1"/>
          <w:spacing w:val="-2"/>
          <w:sz w:val="15"/>
          <w:szCs w:val="15"/>
        </w:rPr>
        <w:t>)</w:t>
      </w:r>
      <w:r w:rsidR="004475BF" w:rsidRPr="00861054">
        <w:rPr>
          <w:color w:val="000000" w:themeColor="text1"/>
          <w:spacing w:val="-2"/>
          <w:sz w:val="15"/>
          <w:szCs w:val="15"/>
        </w:rPr>
        <w:t>,</w:t>
      </w:r>
      <w:r w:rsidRPr="00861054">
        <w:rPr>
          <w:color w:val="000000" w:themeColor="text1"/>
          <w:spacing w:val="-2"/>
          <w:sz w:val="15"/>
          <w:szCs w:val="15"/>
        </w:rPr>
        <w:t xml:space="preserve"> ma obowiązek doręczenia korespondencji na adres do doręczeń elektronicznych</w:t>
      </w:r>
      <w:bookmarkEnd w:id="11"/>
      <w:r w:rsidRPr="00861054">
        <w:rPr>
          <w:color w:val="000000" w:themeColor="text1"/>
          <w:spacing w:val="-2"/>
          <w:sz w:val="15"/>
          <w:szCs w:val="15"/>
        </w:rPr>
        <w:t>.</w:t>
      </w:r>
    </w:p>
  </w:endnote>
  <w:endnote w:id="7">
    <w:p w14:paraId="45F78CFF" w14:textId="07848FC6" w:rsidR="00026370" w:rsidRPr="00861054" w:rsidRDefault="00026370" w:rsidP="009B01E8">
      <w:pPr>
        <w:pStyle w:val="ODNONIKtreodnonika"/>
        <w:spacing w:before="0" w:after="0"/>
        <w:jc w:val="both"/>
        <w:rPr>
          <w:color w:val="000000" w:themeColor="text1"/>
          <w:sz w:val="15"/>
          <w:szCs w:val="15"/>
        </w:rPr>
      </w:pPr>
      <w:r w:rsidRPr="00861054">
        <w:rPr>
          <w:rStyle w:val="Odwoanieprzypisukocowego"/>
          <w:color w:val="000000" w:themeColor="text1"/>
          <w:sz w:val="15"/>
          <w:szCs w:val="15"/>
        </w:rPr>
        <w:endnoteRef/>
      </w:r>
      <w:r w:rsidRPr="00861054">
        <w:rPr>
          <w:color w:val="000000" w:themeColor="text1"/>
          <w:sz w:val="15"/>
          <w:szCs w:val="15"/>
          <w:vertAlign w:val="superscript"/>
        </w:rPr>
        <w:t>)</w:t>
      </w:r>
      <w:r w:rsidRPr="00861054">
        <w:rPr>
          <w:color w:val="000000" w:themeColor="text1"/>
          <w:sz w:val="15"/>
          <w:szCs w:val="15"/>
        </w:rPr>
        <w:t xml:space="preserve"> Maksymalna liczba znaków </w:t>
      </w:r>
      <w:r w:rsidR="00415516" w:rsidRPr="00861054">
        <w:rPr>
          <w:color w:val="000000" w:themeColor="text1"/>
          <w:sz w:val="15"/>
          <w:szCs w:val="15"/>
        </w:rPr>
        <w:t>w p</w:t>
      </w:r>
      <w:r w:rsidR="005424DB" w:rsidRPr="00861054">
        <w:rPr>
          <w:color w:val="000000" w:themeColor="text1"/>
          <w:sz w:val="15"/>
          <w:szCs w:val="15"/>
        </w:rPr>
        <w:t xml:space="preserve">kt </w:t>
      </w:r>
      <w:r w:rsidR="00415516" w:rsidRPr="00861054">
        <w:rPr>
          <w:color w:val="000000" w:themeColor="text1"/>
          <w:sz w:val="15"/>
          <w:szCs w:val="15"/>
        </w:rPr>
        <w:t>7.1</w:t>
      </w:r>
      <w:r w:rsidR="004475BF" w:rsidRPr="00861054">
        <w:rPr>
          <w:color w:val="000000" w:themeColor="text1"/>
          <w:sz w:val="15"/>
          <w:szCs w:val="15"/>
        </w:rPr>
        <w:t>.</w:t>
      </w:r>
      <w:r w:rsidR="00415516" w:rsidRPr="00861054">
        <w:rPr>
          <w:color w:val="000000" w:themeColor="text1"/>
          <w:sz w:val="15"/>
          <w:szCs w:val="15"/>
        </w:rPr>
        <w:t xml:space="preserve"> wynosi </w:t>
      </w:r>
      <w:r w:rsidRPr="00861054">
        <w:rPr>
          <w:color w:val="000000" w:themeColor="text1"/>
          <w:sz w:val="15"/>
          <w:szCs w:val="15"/>
        </w:rPr>
        <w:t>1000</w:t>
      </w:r>
      <w:r w:rsidR="00415516" w:rsidRPr="00861054">
        <w:rPr>
          <w:color w:val="000000" w:themeColor="text1"/>
          <w:sz w:val="15"/>
          <w:szCs w:val="15"/>
        </w:rPr>
        <w:t xml:space="preserve">, natomiast </w:t>
      </w:r>
      <w:r w:rsidRPr="00861054">
        <w:rPr>
          <w:color w:val="000000" w:themeColor="text1"/>
          <w:sz w:val="15"/>
          <w:szCs w:val="15"/>
        </w:rPr>
        <w:t>w przypadku p</w:t>
      </w:r>
      <w:r w:rsidR="005424DB" w:rsidRPr="00861054">
        <w:rPr>
          <w:color w:val="000000" w:themeColor="text1"/>
          <w:sz w:val="15"/>
          <w:szCs w:val="15"/>
        </w:rPr>
        <w:t>kt</w:t>
      </w:r>
      <w:r w:rsidRPr="00861054">
        <w:rPr>
          <w:color w:val="000000" w:themeColor="text1"/>
          <w:sz w:val="15"/>
          <w:szCs w:val="15"/>
        </w:rPr>
        <w:t xml:space="preserve"> 7.</w:t>
      </w:r>
      <w:r w:rsidR="003F6EA2" w:rsidRPr="00861054">
        <w:rPr>
          <w:color w:val="000000" w:themeColor="text1"/>
          <w:sz w:val="15"/>
          <w:szCs w:val="15"/>
        </w:rPr>
        <w:t>2</w:t>
      </w:r>
      <w:r w:rsidRPr="00861054">
        <w:rPr>
          <w:color w:val="000000" w:themeColor="text1"/>
          <w:sz w:val="15"/>
          <w:szCs w:val="15"/>
        </w:rPr>
        <w:t>.4. wartość ta odnosi się do pojedyncze</w:t>
      </w:r>
      <w:r w:rsidR="00BD312C" w:rsidRPr="00861054">
        <w:rPr>
          <w:color w:val="000000" w:themeColor="text1"/>
          <w:sz w:val="15"/>
          <w:szCs w:val="15"/>
        </w:rPr>
        <w:t>go</w:t>
      </w:r>
      <w:r w:rsidRPr="00861054">
        <w:rPr>
          <w:color w:val="000000" w:themeColor="text1"/>
          <w:sz w:val="15"/>
          <w:szCs w:val="15"/>
        </w:rPr>
        <w:t xml:space="preserve"> </w:t>
      </w:r>
      <w:r w:rsidR="00BD312C" w:rsidRPr="00861054">
        <w:rPr>
          <w:color w:val="000000" w:themeColor="text1"/>
          <w:sz w:val="15"/>
          <w:szCs w:val="15"/>
        </w:rPr>
        <w:t>wiersza</w:t>
      </w:r>
      <w:r w:rsidR="00220620" w:rsidRPr="00861054">
        <w:rPr>
          <w:color w:val="000000" w:themeColor="text1"/>
          <w:sz w:val="15"/>
          <w:szCs w:val="15"/>
        </w:rPr>
        <w:t>. W</w:t>
      </w:r>
      <w:r w:rsidR="009B01E8" w:rsidRPr="00861054">
        <w:rPr>
          <w:color w:val="000000" w:themeColor="text1"/>
          <w:sz w:val="15"/>
          <w:szCs w:val="15"/>
        </w:rPr>
        <w:t> </w:t>
      </w:r>
      <w:r w:rsidRPr="00861054">
        <w:rPr>
          <w:color w:val="000000" w:themeColor="text1"/>
          <w:sz w:val="15"/>
          <w:szCs w:val="15"/>
        </w:rPr>
        <w:t>przypadku potrzeby dodatkowego uzasadnienia</w:t>
      </w:r>
      <w:r w:rsidR="00D10B9D" w:rsidRPr="00861054">
        <w:rPr>
          <w:color w:val="000000" w:themeColor="text1"/>
          <w:sz w:val="15"/>
          <w:szCs w:val="15"/>
        </w:rPr>
        <w:t>,</w:t>
      </w:r>
      <w:r w:rsidR="00BD312C" w:rsidRPr="00861054">
        <w:rPr>
          <w:color w:val="000000" w:themeColor="text1"/>
          <w:sz w:val="15"/>
          <w:szCs w:val="15"/>
        </w:rPr>
        <w:t xml:space="preserve"> które wykracza poza wskazany limit znaków,</w:t>
      </w:r>
      <w:r w:rsidRPr="00861054">
        <w:rPr>
          <w:color w:val="000000" w:themeColor="text1"/>
          <w:sz w:val="15"/>
          <w:szCs w:val="15"/>
        </w:rPr>
        <w:t xml:space="preserve"> </w:t>
      </w:r>
      <w:r w:rsidR="00DA367B" w:rsidRPr="00861054">
        <w:rPr>
          <w:color w:val="000000" w:themeColor="text1"/>
          <w:sz w:val="15"/>
          <w:szCs w:val="15"/>
        </w:rPr>
        <w:t xml:space="preserve">uzasadnienie </w:t>
      </w:r>
      <w:r w:rsidR="00D10B9D" w:rsidRPr="00861054">
        <w:rPr>
          <w:color w:val="000000" w:themeColor="text1"/>
          <w:sz w:val="15"/>
          <w:szCs w:val="15"/>
        </w:rPr>
        <w:t>zamieszcza się na osobnych stronach i dołącza do formularza</w:t>
      </w:r>
      <w:r w:rsidRPr="00861054">
        <w:rPr>
          <w:color w:val="000000" w:themeColor="text1"/>
          <w:sz w:val="15"/>
          <w:szCs w:val="15"/>
        </w:rPr>
        <w:t xml:space="preserve">. </w:t>
      </w:r>
      <w:r w:rsidR="00220620" w:rsidRPr="00861054">
        <w:rPr>
          <w:color w:val="000000" w:themeColor="text1"/>
          <w:sz w:val="15"/>
          <w:szCs w:val="15"/>
        </w:rPr>
        <w:t xml:space="preserve">W przypadku większej liczby </w:t>
      </w:r>
      <w:r w:rsidR="00415516" w:rsidRPr="00861054">
        <w:rPr>
          <w:color w:val="000000" w:themeColor="text1"/>
          <w:sz w:val="15"/>
          <w:szCs w:val="15"/>
        </w:rPr>
        <w:t>wierszy</w:t>
      </w:r>
      <w:r w:rsidR="00220620" w:rsidRPr="00861054">
        <w:rPr>
          <w:color w:val="000000" w:themeColor="text1"/>
          <w:sz w:val="15"/>
          <w:szCs w:val="15"/>
        </w:rPr>
        <w:t xml:space="preserve"> w </w:t>
      </w:r>
      <w:r w:rsidR="00415516" w:rsidRPr="00861054">
        <w:rPr>
          <w:color w:val="000000" w:themeColor="text1"/>
          <w:sz w:val="15"/>
          <w:szCs w:val="15"/>
        </w:rPr>
        <w:t>p</w:t>
      </w:r>
      <w:r w:rsidR="005424DB" w:rsidRPr="00861054">
        <w:rPr>
          <w:color w:val="000000" w:themeColor="text1"/>
          <w:sz w:val="15"/>
          <w:szCs w:val="15"/>
        </w:rPr>
        <w:t>kt</w:t>
      </w:r>
      <w:r w:rsidR="00220620" w:rsidRPr="00861054">
        <w:rPr>
          <w:color w:val="000000" w:themeColor="text1"/>
          <w:sz w:val="15"/>
          <w:szCs w:val="15"/>
        </w:rPr>
        <w:t xml:space="preserve"> 7.</w:t>
      </w:r>
      <w:r w:rsidR="003F6EA2" w:rsidRPr="00861054">
        <w:rPr>
          <w:color w:val="000000" w:themeColor="text1"/>
          <w:sz w:val="15"/>
          <w:szCs w:val="15"/>
        </w:rPr>
        <w:t>2</w:t>
      </w:r>
      <w:r w:rsidR="00220620" w:rsidRPr="00861054">
        <w:rPr>
          <w:color w:val="000000" w:themeColor="text1"/>
          <w:sz w:val="15"/>
          <w:szCs w:val="15"/>
        </w:rPr>
        <w:t xml:space="preserve">.4. </w:t>
      </w:r>
      <w:r w:rsidR="00415516" w:rsidRPr="00861054">
        <w:rPr>
          <w:color w:val="000000" w:themeColor="text1"/>
          <w:sz w:val="15"/>
          <w:szCs w:val="15"/>
        </w:rPr>
        <w:t>kolejne wiersze</w:t>
      </w:r>
      <w:r w:rsidR="00220620" w:rsidRPr="00861054">
        <w:rPr>
          <w:color w:val="000000" w:themeColor="text1"/>
          <w:sz w:val="15"/>
          <w:szCs w:val="15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861054" w:rsidRDefault="00A21AC4" w:rsidP="009B01E8">
      <w:pPr>
        <w:pStyle w:val="Tekstprzypisukocowego"/>
        <w:jc w:val="both"/>
        <w:rPr>
          <w:color w:val="000000" w:themeColor="text1"/>
          <w:sz w:val="15"/>
          <w:szCs w:val="15"/>
        </w:rPr>
      </w:pPr>
      <w:r w:rsidRPr="00861054">
        <w:rPr>
          <w:rStyle w:val="Odwoanieprzypisukocowego"/>
          <w:color w:val="000000" w:themeColor="text1"/>
          <w:sz w:val="15"/>
          <w:szCs w:val="15"/>
        </w:rPr>
        <w:endnoteRef/>
      </w:r>
      <w:r w:rsidRPr="00861054">
        <w:rPr>
          <w:color w:val="000000" w:themeColor="text1"/>
          <w:sz w:val="15"/>
          <w:szCs w:val="15"/>
          <w:vertAlign w:val="superscript"/>
        </w:rPr>
        <w:t>)</w:t>
      </w:r>
      <w:r w:rsidRPr="00861054">
        <w:rPr>
          <w:color w:val="000000" w:themeColor="text1"/>
          <w:sz w:val="15"/>
          <w:szCs w:val="15"/>
        </w:rPr>
        <w:t xml:space="preserve"> W przypadku </w:t>
      </w:r>
      <w:r w:rsidR="004A52E3" w:rsidRPr="00861054">
        <w:rPr>
          <w:color w:val="000000" w:themeColor="text1"/>
          <w:sz w:val="15"/>
          <w:szCs w:val="15"/>
        </w:rPr>
        <w:t xml:space="preserve">zaznaczenia pola „nie” (wskazania </w:t>
      </w:r>
      <w:r w:rsidRPr="00861054">
        <w:rPr>
          <w:color w:val="000000" w:themeColor="text1"/>
          <w:sz w:val="15"/>
          <w:szCs w:val="15"/>
        </w:rPr>
        <w:t xml:space="preserve">terenu objętego </w:t>
      </w:r>
      <w:r w:rsidR="00321A90" w:rsidRPr="00861054">
        <w:rPr>
          <w:color w:val="000000" w:themeColor="text1"/>
          <w:sz w:val="15"/>
          <w:szCs w:val="15"/>
        </w:rPr>
        <w:t xml:space="preserve">pismem </w:t>
      </w:r>
      <w:r w:rsidRPr="00861054">
        <w:rPr>
          <w:color w:val="000000" w:themeColor="text1"/>
          <w:sz w:val="15"/>
          <w:szCs w:val="15"/>
        </w:rPr>
        <w:t>jako częś</w:t>
      </w:r>
      <w:r w:rsidR="001950E3" w:rsidRPr="00861054">
        <w:rPr>
          <w:color w:val="000000" w:themeColor="text1"/>
          <w:sz w:val="15"/>
          <w:szCs w:val="15"/>
        </w:rPr>
        <w:t>ci</w:t>
      </w:r>
      <w:r w:rsidRPr="00861054">
        <w:rPr>
          <w:color w:val="000000" w:themeColor="text1"/>
          <w:sz w:val="15"/>
          <w:szCs w:val="15"/>
        </w:rPr>
        <w:t xml:space="preserve"> działki ewidencyjnej lub działek ewidencyjnych</w:t>
      </w:r>
      <w:r w:rsidR="004A52E3" w:rsidRPr="00861054">
        <w:rPr>
          <w:color w:val="000000" w:themeColor="text1"/>
          <w:sz w:val="15"/>
          <w:szCs w:val="15"/>
        </w:rPr>
        <w:t>)</w:t>
      </w:r>
      <w:r w:rsidRPr="00861054">
        <w:rPr>
          <w:color w:val="000000" w:themeColor="text1"/>
          <w:sz w:val="15"/>
          <w:szCs w:val="15"/>
        </w:rPr>
        <w:t xml:space="preserve"> </w:t>
      </w:r>
      <w:r w:rsidR="00EF6381" w:rsidRPr="00861054">
        <w:rPr>
          <w:color w:val="000000" w:themeColor="text1"/>
          <w:sz w:val="15"/>
          <w:szCs w:val="15"/>
        </w:rPr>
        <w:t>moż</w:t>
      </w:r>
      <w:r w:rsidR="005424DB" w:rsidRPr="00861054">
        <w:rPr>
          <w:color w:val="000000" w:themeColor="text1"/>
          <w:sz w:val="15"/>
          <w:szCs w:val="15"/>
        </w:rPr>
        <w:t>na</w:t>
      </w:r>
      <w:r w:rsidRPr="00861054">
        <w:rPr>
          <w:color w:val="000000" w:themeColor="text1"/>
          <w:sz w:val="15"/>
          <w:szCs w:val="15"/>
        </w:rPr>
        <w:t xml:space="preserve"> doda</w:t>
      </w:r>
      <w:r w:rsidR="005424DB" w:rsidRPr="00861054">
        <w:rPr>
          <w:color w:val="000000" w:themeColor="text1"/>
          <w:sz w:val="15"/>
          <w:szCs w:val="15"/>
        </w:rPr>
        <w:t xml:space="preserve">ć </w:t>
      </w:r>
      <w:r w:rsidRPr="00861054">
        <w:rPr>
          <w:color w:val="000000" w:themeColor="text1"/>
          <w:sz w:val="15"/>
          <w:szCs w:val="15"/>
        </w:rPr>
        <w:t>załącznik z określeniem granic terenu w formie graficznej.</w:t>
      </w:r>
    </w:p>
  </w:endnote>
  <w:endnote w:id="9">
    <w:p w14:paraId="65FBBAD3" w14:textId="5FCE01E2" w:rsidR="00F96C7C" w:rsidRPr="00861054" w:rsidRDefault="005F4B47" w:rsidP="009B01E8">
      <w:pPr>
        <w:pStyle w:val="ODNONIKtreodnonika"/>
        <w:spacing w:before="0" w:after="0"/>
        <w:jc w:val="both"/>
        <w:rPr>
          <w:color w:val="000000" w:themeColor="text1"/>
          <w:sz w:val="15"/>
          <w:szCs w:val="15"/>
        </w:rPr>
      </w:pPr>
      <w:r w:rsidRPr="00861054">
        <w:rPr>
          <w:rStyle w:val="Odwoanieprzypisukocowego"/>
          <w:color w:val="000000" w:themeColor="text1"/>
          <w:sz w:val="15"/>
          <w:szCs w:val="15"/>
        </w:rPr>
        <w:endnoteRef/>
      </w:r>
      <w:r w:rsidRPr="00861054">
        <w:rPr>
          <w:color w:val="000000" w:themeColor="text1"/>
          <w:sz w:val="15"/>
          <w:szCs w:val="15"/>
          <w:vertAlign w:val="superscript"/>
        </w:rPr>
        <w:t>)</w:t>
      </w:r>
      <w:r w:rsidRPr="00861054">
        <w:rPr>
          <w:color w:val="000000" w:themeColor="text1"/>
          <w:sz w:val="15"/>
          <w:szCs w:val="15"/>
        </w:rPr>
        <w:t xml:space="preserve"> </w:t>
      </w:r>
      <w:bookmarkStart w:id="17" w:name="_Hlk150008530"/>
      <w:bookmarkStart w:id="18" w:name="_Hlk150008135"/>
      <w:r w:rsidR="001950E3" w:rsidRPr="00861054">
        <w:rPr>
          <w:color w:val="000000" w:themeColor="text1"/>
          <w:sz w:val="15"/>
          <w:szCs w:val="15"/>
        </w:rPr>
        <w:t>P</w:t>
      </w:r>
      <w:r w:rsidR="00D07122" w:rsidRPr="00861054">
        <w:rPr>
          <w:color w:val="000000" w:themeColor="text1"/>
          <w:sz w:val="15"/>
          <w:szCs w:val="15"/>
        </w:rPr>
        <w:t>oda</w:t>
      </w:r>
      <w:r w:rsidR="001950E3" w:rsidRPr="00861054">
        <w:rPr>
          <w:color w:val="000000" w:themeColor="text1"/>
          <w:sz w:val="15"/>
          <w:szCs w:val="15"/>
        </w:rPr>
        <w:t>je się</w:t>
      </w:r>
      <w:r w:rsidR="00D07122" w:rsidRPr="00861054">
        <w:rPr>
          <w:color w:val="000000" w:themeColor="text1"/>
          <w:sz w:val="15"/>
          <w:szCs w:val="15"/>
        </w:rPr>
        <w:t xml:space="preserve"> nazwę lub symbol klasy przeznaczenia terenu z</w:t>
      </w:r>
      <w:r w:rsidRPr="00861054">
        <w:rPr>
          <w:color w:val="000000" w:themeColor="text1"/>
          <w:sz w:val="15"/>
          <w:szCs w:val="15"/>
        </w:rPr>
        <w:t>godnie ze standardami określonymi w przepisach wykonawczych wydanych na podstawie art. 16 ust. 2 ustawy z dnia 27 marca 2003</w:t>
      </w:r>
      <w:r w:rsidR="00280A98" w:rsidRPr="00861054">
        <w:rPr>
          <w:color w:val="000000" w:themeColor="text1"/>
          <w:sz w:val="15"/>
          <w:szCs w:val="15"/>
        </w:rPr>
        <w:t> </w:t>
      </w:r>
      <w:r w:rsidRPr="00861054">
        <w:rPr>
          <w:color w:val="000000" w:themeColor="text1"/>
          <w:sz w:val="15"/>
          <w:szCs w:val="15"/>
        </w:rPr>
        <w:t>r. o planowaniu i zagospodarowaniu przestrzennym</w:t>
      </w:r>
      <w:bookmarkEnd w:id="17"/>
      <w:r w:rsidR="009B01E8" w:rsidRPr="00861054">
        <w:rPr>
          <w:color w:val="000000" w:themeColor="text1"/>
          <w:sz w:val="15"/>
          <w:szCs w:val="15"/>
        </w:rPr>
        <w:t xml:space="preserve"> (Dz. U. z 2023 r. poz. 977, z </w:t>
      </w:r>
      <w:proofErr w:type="spellStart"/>
      <w:r w:rsidR="009B01E8" w:rsidRPr="00861054">
        <w:rPr>
          <w:color w:val="000000" w:themeColor="text1"/>
          <w:sz w:val="15"/>
          <w:szCs w:val="15"/>
        </w:rPr>
        <w:t>późn</w:t>
      </w:r>
      <w:proofErr w:type="spellEnd"/>
      <w:r w:rsidR="009B01E8" w:rsidRPr="00861054">
        <w:rPr>
          <w:color w:val="000000" w:themeColor="text1"/>
          <w:sz w:val="15"/>
          <w:szCs w:val="15"/>
        </w:rPr>
        <w:t>. zm.)</w:t>
      </w:r>
      <w:r w:rsidR="00315592" w:rsidRPr="00861054">
        <w:rPr>
          <w:color w:val="000000" w:themeColor="text1"/>
          <w:sz w:val="15"/>
          <w:szCs w:val="15"/>
        </w:rPr>
        <w:t>.</w:t>
      </w:r>
      <w:bookmarkEnd w:id="18"/>
      <w:r w:rsidRPr="00861054">
        <w:rPr>
          <w:color w:val="000000" w:themeColor="text1"/>
          <w:sz w:val="15"/>
          <w:szCs w:val="15"/>
        </w:rPr>
        <w:t xml:space="preserve"> </w:t>
      </w:r>
    </w:p>
  </w:endnote>
  <w:endnote w:id="10">
    <w:p w14:paraId="7E707DBD" w14:textId="47BBF333" w:rsidR="007D7DC6" w:rsidRPr="00861054" w:rsidRDefault="007D7DC6" w:rsidP="009B01E8">
      <w:pPr>
        <w:pStyle w:val="Tekstprzypisukocowego"/>
        <w:jc w:val="both"/>
        <w:rPr>
          <w:color w:val="000000" w:themeColor="text1"/>
          <w:sz w:val="15"/>
          <w:szCs w:val="15"/>
        </w:rPr>
      </w:pPr>
      <w:r w:rsidRPr="00861054">
        <w:rPr>
          <w:rStyle w:val="Odwoanieprzypisukocowego"/>
          <w:color w:val="000000" w:themeColor="text1"/>
          <w:sz w:val="15"/>
          <w:szCs w:val="15"/>
        </w:rPr>
        <w:endnoteRef/>
      </w:r>
      <w:r w:rsidRPr="00861054">
        <w:rPr>
          <w:color w:val="000000" w:themeColor="text1"/>
          <w:sz w:val="15"/>
          <w:szCs w:val="15"/>
          <w:vertAlign w:val="superscript"/>
        </w:rPr>
        <w:t xml:space="preserve">) </w:t>
      </w:r>
      <w:r w:rsidRPr="00861054">
        <w:rPr>
          <w:color w:val="000000" w:themeColor="text1"/>
          <w:sz w:val="15"/>
          <w:szCs w:val="15"/>
        </w:rPr>
        <w:t>W przypadku dołączenia do pisma załączników zawierających dane osobowe</w:t>
      </w:r>
      <w:r w:rsidR="004030AA" w:rsidRPr="00861054">
        <w:rPr>
          <w:color w:val="000000" w:themeColor="text1"/>
          <w:sz w:val="15"/>
          <w:szCs w:val="15"/>
        </w:rPr>
        <w:t>,</w:t>
      </w:r>
      <w:r w:rsidRPr="00861054">
        <w:rPr>
          <w:color w:val="000000" w:themeColor="text1"/>
          <w:sz w:val="15"/>
          <w:szCs w:val="15"/>
        </w:rPr>
        <w:t xml:space="preserve"> inne niż wymienione w pkt 4, 5 i 6</w:t>
      </w:r>
      <w:r w:rsidR="002511A1" w:rsidRPr="00861054">
        <w:rPr>
          <w:color w:val="000000" w:themeColor="text1"/>
          <w:sz w:val="15"/>
          <w:szCs w:val="15"/>
        </w:rPr>
        <w:t>,</w:t>
      </w:r>
      <w:r w:rsidRPr="00861054">
        <w:rPr>
          <w:color w:val="000000" w:themeColor="text1"/>
          <w:sz w:val="15"/>
          <w:szCs w:val="15"/>
        </w:rPr>
        <w:t xml:space="preserve"> załączniki te należy zanonimizować</w:t>
      </w:r>
      <w:r w:rsidR="00DB7EFF" w:rsidRPr="00861054">
        <w:rPr>
          <w:color w:val="000000" w:themeColor="text1"/>
          <w:sz w:val="15"/>
          <w:szCs w:val="15"/>
        </w:rPr>
        <w:t>, tj. ukryć dane osobowe.</w:t>
      </w:r>
    </w:p>
    <w:p w14:paraId="6FA330B0" w14:textId="77777777" w:rsidR="008E69A8" w:rsidRDefault="008E69A8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79D3CDD" w14:textId="0823B741" w:rsidR="008E69A8" w:rsidRPr="008E69A8" w:rsidRDefault="008E69A8" w:rsidP="00861054">
      <w:pPr>
        <w:pStyle w:val="Tekstprzypisukocowego"/>
        <w:spacing w:before="360" w:after="240"/>
        <w:jc w:val="center"/>
        <w:rPr>
          <w:b/>
          <w:color w:val="3333FF"/>
          <w:szCs w:val="20"/>
          <w:u w:val="single"/>
        </w:rPr>
      </w:pPr>
      <w:r w:rsidRPr="008E69A8">
        <w:rPr>
          <w:b/>
          <w:color w:val="3333FF"/>
          <w:szCs w:val="20"/>
          <w:u w:val="single"/>
        </w:rPr>
        <w:t>ciąg dalszy będący integralną częścią pisma dot. aktów planowania przestrzennego i wniosków:</w:t>
      </w:r>
    </w:p>
    <w:p w14:paraId="346BB5AE" w14:textId="304A68EF" w:rsidR="008E69A8" w:rsidRPr="008E69A8" w:rsidRDefault="008E69A8" w:rsidP="008E69A8">
      <w:pPr>
        <w:pStyle w:val="Tekstprzypisukocowego"/>
        <w:spacing w:before="120"/>
        <w:jc w:val="both"/>
        <w:rPr>
          <w:color w:val="3333FF"/>
          <w:szCs w:val="20"/>
        </w:rPr>
      </w:pPr>
      <w:r w:rsidRPr="008E69A8">
        <w:rPr>
          <w:color w:val="3333FF"/>
          <w:szCs w:val="20"/>
        </w:rPr>
        <w:t xml:space="preserve">[1] Studium Systemu Tras Rowerowych GZM, PPU Inkom, sierpień 2018 r., w tym trasa nr 5 na mapach </w:t>
      </w:r>
      <w:r w:rsidR="00861054">
        <w:rPr>
          <w:color w:val="3333FF"/>
          <w:szCs w:val="20"/>
        </w:rPr>
        <w:t xml:space="preserve">do projektu </w:t>
      </w:r>
      <w:r w:rsidRPr="008E69A8">
        <w:rPr>
          <w:color w:val="3333FF"/>
          <w:szCs w:val="20"/>
        </w:rPr>
        <w:t xml:space="preserve">K-18 014-D: </w:t>
      </w:r>
      <w:r w:rsidR="00861054">
        <w:rPr>
          <w:color w:val="3333FF"/>
          <w:szCs w:val="20"/>
        </w:rPr>
        <w:t xml:space="preserve">mapa </w:t>
      </w:r>
      <w:r w:rsidRPr="008E69A8">
        <w:rPr>
          <w:color w:val="3333FF"/>
          <w:szCs w:val="20"/>
        </w:rPr>
        <w:t xml:space="preserve">nr </w:t>
      </w:r>
      <w:r w:rsidR="00861054">
        <w:rPr>
          <w:color w:val="3333FF"/>
          <w:szCs w:val="20"/>
        </w:rPr>
        <w:t>0</w:t>
      </w:r>
      <w:r w:rsidRPr="008E69A8">
        <w:rPr>
          <w:color w:val="3333FF"/>
          <w:szCs w:val="20"/>
        </w:rPr>
        <w:t xml:space="preserve">2 „Wstępny Projekt MSTR z (…) korytarzami po zlikwidowanych liniach kolejowych, </w:t>
      </w:r>
      <w:r w:rsidR="00861054">
        <w:rPr>
          <w:color w:val="3333FF"/>
          <w:szCs w:val="20"/>
        </w:rPr>
        <w:t xml:space="preserve">mapa </w:t>
      </w:r>
      <w:r w:rsidRPr="008E69A8">
        <w:rPr>
          <w:color w:val="3333FF"/>
          <w:szCs w:val="20"/>
        </w:rPr>
        <w:t xml:space="preserve">nr </w:t>
      </w:r>
      <w:r w:rsidR="00861054">
        <w:rPr>
          <w:color w:val="3333FF"/>
          <w:szCs w:val="20"/>
        </w:rPr>
        <w:t>0</w:t>
      </w:r>
      <w:r w:rsidRPr="008E69A8">
        <w:rPr>
          <w:color w:val="3333FF"/>
          <w:szCs w:val="20"/>
        </w:rPr>
        <w:t xml:space="preserve">3 „Wstępny Projekt MSTR zestawiony z przebiegami konsultacji”, </w:t>
      </w:r>
      <w:r w:rsidR="00861054">
        <w:rPr>
          <w:color w:val="3333FF"/>
          <w:szCs w:val="20"/>
        </w:rPr>
        <w:t xml:space="preserve">mapa </w:t>
      </w:r>
      <w:r w:rsidRPr="008E69A8">
        <w:rPr>
          <w:color w:val="3333FF"/>
          <w:szCs w:val="20"/>
        </w:rPr>
        <w:t xml:space="preserve">nr </w:t>
      </w:r>
      <w:r w:rsidR="00861054">
        <w:rPr>
          <w:color w:val="3333FF"/>
          <w:szCs w:val="20"/>
        </w:rPr>
        <w:t>0</w:t>
      </w:r>
      <w:r w:rsidRPr="008E69A8">
        <w:rPr>
          <w:color w:val="3333FF"/>
          <w:szCs w:val="20"/>
        </w:rPr>
        <w:t xml:space="preserve">4 „Wynikowy Projekt MSTR z podziałem i numeracją Tras”, </w:t>
      </w:r>
      <w:r w:rsidR="00861054">
        <w:rPr>
          <w:color w:val="3333FF"/>
          <w:szCs w:val="20"/>
        </w:rPr>
        <w:t xml:space="preserve">mapa </w:t>
      </w:r>
      <w:r w:rsidRPr="008E69A8">
        <w:rPr>
          <w:color w:val="3333FF"/>
          <w:szCs w:val="20"/>
        </w:rPr>
        <w:t xml:space="preserve">nr </w:t>
      </w:r>
      <w:r w:rsidR="00861054">
        <w:rPr>
          <w:color w:val="3333FF"/>
          <w:szCs w:val="20"/>
        </w:rPr>
        <w:t>0</w:t>
      </w:r>
      <w:r w:rsidRPr="008E69A8">
        <w:rPr>
          <w:color w:val="3333FF"/>
          <w:szCs w:val="20"/>
        </w:rPr>
        <w:t xml:space="preserve">6 „Hierarchizacja projektowanych tras rowerowych”, </w:t>
      </w:r>
      <w:r w:rsidR="00861054">
        <w:rPr>
          <w:color w:val="3333FF"/>
          <w:szCs w:val="20"/>
        </w:rPr>
        <w:t xml:space="preserve">mapa </w:t>
      </w:r>
      <w:r w:rsidRPr="008E69A8">
        <w:rPr>
          <w:color w:val="3333FF"/>
          <w:szCs w:val="20"/>
        </w:rPr>
        <w:t xml:space="preserve">nr </w:t>
      </w:r>
      <w:r w:rsidR="00861054">
        <w:rPr>
          <w:color w:val="3333FF"/>
          <w:szCs w:val="20"/>
        </w:rPr>
        <w:t>0</w:t>
      </w:r>
      <w:r w:rsidRPr="008E69A8">
        <w:rPr>
          <w:color w:val="3333FF"/>
          <w:szCs w:val="20"/>
        </w:rPr>
        <w:t xml:space="preserve">7 „Proponowana kolejność realizacji”, </w:t>
      </w:r>
      <w:r w:rsidRPr="00B8438B">
        <w:rPr>
          <w:color w:val="3333FF"/>
          <w:szCs w:val="20"/>
          <w:u w:val="single"/>
        </w:rPr>
        <w:t>https://tiny.pl/DG9NL</w:t>
      </w:r>
    </w:p>
    <w:p w14:paraId="2325ABBB" w14:textId="77777777" w:rsidR="008E69A8" w:rsidRPr="008E69A8" w:rsidRDefault="008E69A8" w:rsidP="008E69A8">
      <w:pPr>
        <w:pStyle w:val="Tekstprzypisukocowego"/>
        <w:spacing w:before="120"/>
        <w:jc w:val="both"/>
        <w:rPr>
          <w:color w:val="3333FF"/>
          <w:szCs w:val="20"/>
        </w:rPr>
      </w:pPr>
      <w:r w:rsidRPr="008E69A8">
        <w:rPr>
          <w:color w:val="3333FF"/>
          <w:szCs w:val="20"/>
        </w:rPr>
        <w:t xml:space="preserve">[2] Porozumienia w GZM z 20 maja 2023 r. o budowie szybkich dróg rowerowych, w tym porozumienia dot. </w:t>
      </w:r>
      <w:proofErr w:type="spellStart"/>
      <w:r w:rsidRPr="008E69A8">
        <w:rPr>
          <w:color w:val="3333FF"/>
          <w:szCs w:val="20"/>
        </w:rPr>
        <w:t>velostrad</w:t>
      </w:r>
      <w:proofErr w:type="spellEnd"/>
      <w:r w:rsidRPr="008E69A8">
        <w:rPr>
          <w:color w:val="3333FF"/>
          <w:szCs w:val="20"/>
        </w:rPr>
        <w:t xml:space="preserve">  Katowice-Sosnowiec, Katowice-Mysłowice i Katowice-Gliwice (tamże zał. nr 1 i 2, mapy i opisy słowne), </w:t>
      </w:r>
      <w:r w:rsidRPr="00B8438B">
        <w:rPr>
          <w:color w:val="3333FF"/>
          <w:szCs w:val="20"/>
          <w:u w:val="single"/>
        </w:rPr>
        <w:t>https://tiny.pl/DGJZ2</w:t>
      </w:r>
    </w:p>
    <w:p w14:paraId="7739DE67" w14:textId="29B3E5DF" w:rsidR="008E69A8" w:rsidRPr="008E69A8" w:rsidRDefault="008E69A8" w:rsidP="008E69A8">
      <w:pPr>
        <w:pStyle w:val="Tekstprzypisukocowego"/>
        <w:spacing w:before="120"/>
        <w:jc w:val="both"/>
        <w:rPr>
          <w:color w:val="3333FF"/>
          <w:szCs w:val="20"/>
        </w:rPr>
      </w:pPr>
      <w:r w:rsidRPr="008E69A8">
        <w:rPr>
          <w:color w:val="3333FF"/>
          <w:szCs w:val="20"/>
        </w:rPr>
        <w:t xml:space="preserve">[3] Dokumentacja techniczna, w tym załączniki graficzne, do przetargu GZM sygn. ZP.270.33.2022 z 28 grudnia 2022 r. na wykonanie dokumentacji technicznej </w:t>
      </w:r>
      <w:proofErr w:type="spellStart"/>
      <w:r>
        <w:rPr>
          <w:color w:val="3333FF"/>
          <w:szCs w:val="20"/>
        </w:rPr>
        <w:t>v</w:t>
      </w:r>
      <w:r w:rsidRPr="008E69A8">
        <w:rPr>
          <w:color w:val="3333FF"/>
          <w:szCs w:val="20"/>
        </w:rPr>
        <w:t>elostrad</w:t>
      </w:r>
      <w:proofErr w:type="spellEnd"/>
      <w:r w:rsidRPr="008E69A8">
        <w:rPr>
          <w:color w:val="3333FF"/>
          <w:szCs w:val="20"/>
        </w:rPr>
        <w:t xml:space="preserve"> 1, 3, 6, 7, w ramach programu Metropolitalna Sieć Tras Rowerowych (MSTR), </w:t>
      </w:r>
      <w:r w:rsidRPr="00B8438B">
        <w:rPr>
          <w:color w:val="3333FF"/>
          <w:szCs w:val="20"/>
          <w:u w:val="single"/>
        </w:rPr>
        <w:t>https://tiny.pl/W1K4V</w:t>
      </w:r>
    </w:p>
    <w:p w14:paraId="0215FB79" w14:textId="77777777" w:rsidR="008E69A8" w:rsidRPr="008E69A8" w:rsidRDefault="008E69A8" w:rsidP="008E69A8">
      <w:pPr>
        <w:pStyle w:val="Tekstprzypisukocowego"/>
        <w:spacing w:before="120"/>
        <w:jc w:val="both"/>
        <w:rPr>
          <w:color w:val="3333FF"/>
          <w:szCs w:val="20"/>
        </w:rPr>
      </w:pPr>
      <w:r w:rsidRPr="008E69A8">
        <w:rPr>
          <w:color w:val="3333FF"/>
          <w:szCs w:val="20"/>
        </w:rPr>
        <w:t xml:space="preserve">[4] „Strategia Rozwoju Górnośląsko-Zagłębiowskiej Metropolii na lata 2022-2027, z perspektywą do 2035 r. (Uchwała Zgromadzenia GZM XLIX/367/2022 z 16 grudnia 2022 r.), Priorytet B.4 (Mobilność i dostępność – upowszechnienie </w:t>
      </w:r>
      <w:proofErr w:type="spellStart"/>
      <w:r w:rsidRPr="008E69A8">
        <w:rPr>
          <w:color w:val="3333FF"/>
          <w:szCs w:val="20"/>
        </w:rPr>
        <w:t>mikromobilności</w:t>
      </w:r>
      <w:proofErr w:type="spellEnd"/>
      <w:r w:rsidRPr="008E69A8">
        <w:rPr>
          <w:color w:val="3333FF"/>
          <w:szCs w:val="20"/>
        </w:rPr>
        <w:t xml:space="preserve">, w tym roweru i idei współdzielenia) oraz strona 36 (Tab. 6, pkt 16, dot. założeń regionalnej polityki rowerowej woj. śląskiego) i strona  104 (pkt e i c nt. </w:t>
      </w:r>
      <w:proofErr w:type="spellStart"/>
      <w:r w:rsidRPr="008E69A8">
        <w:rPr>
          <w:color w:val="3333FF"/>
          <w:szCs w:val="20"/>
        </w:rPr>
        <w:t>velostrad</w:t>
      </w:r>
      <w:proofErr w:type="spellEnd"/>
      <w:r w:rsidRPr="008E69A8">
        <w:rPr>
          <w:color w:val="3333FF"/>
          <w:szCs w:val="20"/>
        </w:rPr>
        <w:t xml:space="preserve">), </w:t>
      </w:r>
      <w:r w:rsidRPr="00B8438B">
        <w:rPr>
          <w:color w:val="3333FF"/>
          <w:szCs w:val="20"/>
          <w:u w:val="single"/>
        </w:rPr>
        <w:t>https://tiny.pl/DG92P</w:t>
      </w:r>
    </w:p>
    <w:p w14:paraId="205D13B8" w14:textId="1F3433EB" w:rsidR="008E69A8" w:rsidRPr="008E69A8" w:rsidRDefault="008E69A8" w:rsidP="008E69A8">
      <w:pPr>
        <w:pStyle w:val="Tekstprzypisukocowego"/>
        <w:spacing w:before="120"/>
        <w:jc w:val="both"/>
        <w:rPr>
          <w:color w:val="3333FF"/>
          <w:szCs w:val="20"/>
        </w:rPr>
      </w:pPr>
      <w:r w:rsidRPr="008E69A8">
        <w:rPr>
          <w:color w:val="3333FF"/>
          <w:szCs w:val="20"/>
        </w:rPr>
        <w:t>[5] Strategia Rozwoju Miasta Katowice 2030, przyjęta uchwałą Rady Miasta Katowice LXV/1360/23 z 22 czerwca 2023 r. (pole PS5, cel strategiczny CPI2, kierunki działań PI2_K2, str. 62 oraz Rys. 9 pt.</w:t>
      </w:r>
      <w:r w:rsidR="00B8438B">
        <w:rPr>
          <w:color w:val="3333FF"/>
          <w:szCs w:val="20"/>
        </w:rPr>
        <w:t xml:space="preserve"> „Schemat układu transporto</w:t>
      </w:r>
      <w:r w:rsidRPr="008E69A8">
        <w:rPr>
          <w:color w:val="3333FF"/>
          <w:szCs w:val="20"/>
        </w:rPr>
        <w:t xml:space="preserve">wego”, z naniesioną infrastrukturą rowerową, w tym z planowanym  przebiegiem </w:t>
      </w:r>
      <w:proofErr w:type="spellStart"/>
      <w:r w:rsidRPr="008E69A8">
        <w:rPr>
          <w:color w:val="3333FF"/>
          <w:szCs w:val="20"/>
        </w:rPr>
        <w:t>velostrady</w:t>
      </w:r>
      <w:proofErr w:type="spellEnd"/>
      <w:r w:rsidRPr="008E69A8">
        <w:rPr>
          <w:color w:val="3333FF"/>
          <w:szCs w:val="20"/>
        </w:rPr>
        <w:t xml:space="preserve"> nr 1),  </w:t>
      </w:r>
      <w:r w:rsidRPr="00B8438B">
        <w:rPr>
          <w:color w:val="3333FF"/>
          <w:szCs w:val="20"/>
          <w:u w:val="single"/>
        </w:rPr>
        <w:t>https://tiny.pl/DG92M</w:t>
      </w:r>
    </w:p>
    <w:p w14:paraId="451073B9" w14:textId="06DABAD6" w:rsidR="008E69A8" w:rsidRPr="008E69A8" w:rsidRDefault="008E69A8" w:rsidP="008E69A8">
      <w:pPr>
        <w:pStyle w:val="Tekstprzypisukocowego"/>
        <w:spacing w:before="120"/>
        <w:jc w:val="both"/>
        <w:rPr>
          <w:color w:val="3333FF"/>
          <w:szCs w:val="20"/>
        </w:rPr>
      </w:pPr>
      <w:r w:rsidRPr="008E69A8">
        <w:rPr>
          <w:color w:val="3333FF"/>
          <w:szCs w:val="20"/>
        </w:rPr>
        <w:t xml:space="preserve">[6] Standardy i wytyczne kształtowania infrastruktury rowerowej GZM (Tabela 3, Projekt 1.18 oraz Rozdziały 2.3 i 3.1 tamże) przyjęte uchwałą Zarządu GZM 322/2022 z 29 listopada 2022 r., </w:t>
      </w:r>
      <w:r w:rsidRPr="00B8438B">
        <w:rPr>
          <w:color w:val="3333FF"/>
          <w:szCs w:val="20"/>
          <w:u w:val="single"/>
        </w:rPr>
        <w:t>https://tiny.pl/W12FG</w:t>
      </w:r>
    </w:p>
    <w:p w14:paraId="494D7CAA" w14:textId="31CCF33E" w:rsidR="008E69A8" w:rsidRPr="00DC4B2B" w:rsidRDefault="008E69A8" w:rsidP="008E69A8">
      <w:pPr>
        <w:pStyle w:val="Tekstprzypisukocowego"/>
        <w:spacing w:before="120"/>
        <w:jc w:val="both"/>
        <w:rPr>
          <w:color w:val="FF0000"/>
          <w:sz w:val="16"/>
          <w:szCs w:val="16"/>
        </w:rPr>
      </w:pPr>
      <w:r w:rsidRPr="008E69A8">
        <w:rPr>
          <w:color w:val="3333FF"/>
          <w:szCs w:val="20"/>
        </w:rPr>
        <w:t xml:space="preserve">[7] Uzasadnienie: równolegle składany tym pismem wniosek o zmianę </w:t>
      </w:r>
      <w:proofErr w:type="spellStart"/>
      <w:r w:rsidRPr="008E69A8">
        <w:rPr>
          <w:color w:val="3333FF"/>
          <w:szCs w:val="20"/>
        </w:rPr>
        <w:t>m.p.z.p</w:t>
      </w:r>
      <w:proofErr w:type="spellEnd"/>
      <w:r w:rsidRPr="008E69A8">
        <w:rPr>
          <w:color w:val="3333FF"/>
          <w:szCs w:val="20"/>
        </w:rPr>
        <w:t>. wynika bezpośrednio z wniosku zgłaszanego do planu ogólnego gminy, a zasadność wytyczenia na całości terenów 1 KK, 2 KK, 3 KK, 4 KK, 5 KK i 6 KK, korytarza urbanistycznego</w:t>
      </w:r>
      <w:r w:rsidR="00861054">
        <w:rPr>
          <w:color w:val="3333FF"/>
          <w:szCs w:val="20"/>
        </w:rPr>
        <w:t xml:space="preserve"> (strefy planistycznej)</w:t>
      </w:r>
      <w:r w:rsidRPr="008E69A8">
        <w:rPr>
          <w:color w:val="3333FF"/>
          <w:szCs w:val="20"/>
        </w:rPr>
        <w:t xml:space="preserve">, potwierdzają opinie uznanych urbanistów (w tym 5. członków Miejskiej Komisji Urbanistyczno-Architektonicznej w Katowicach) zamieszczone na stronie </w:t>
      </w:r>
      <w:r w:rsidRPr="00B8438B">
        <w:rPr>
          <w:color w:val="3333FF"/>
          <w:szCs w:val="20"/>
          <w:u w:val="single"/>
        </w:rPr>
        <w:t>www.zielony-burowiec.pl/opinie-urbanistyczne.html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6DFF" w14:textId="77777777" w:rsidR="006B0847" w:rsidRDefault="006B0847" w:rsidP="006B0847">
    <w:pPr>
      <w:widowControl/>
      <w:spacing w:before="0" w:after="0"/>
      <w:jc w:val="center"/>
      <w:rPr>
        <w:rFonts w:eastAsiaTheme="minorEastAsia"/>
        <w:b/>
        <w:iCs w:val="0"/>
        <w:spacing w:val="-4"/>
        <w:sz w:val="16"/>
        <w:szCs w:val="16"/>
      </w:rPr>
    </w:pPr>
  </w:p>
  <w:p w14:paraId="71BAAD5F" w14:textId="77777777" w:rsidR="006B0847" w:rsidRDefault="006B0847" w:rsidP="006B0847">
    <w:pPr>
      <w:widowControl/>
      <w:spacing w:before="0" w:after="0"/>
      <w:jc w:val="center"/>
      <w:rPr>
        <w:rFonts w:eastAsiaTheme="minorEastAsia"/>
        <w:b/>
        <w:iCs w:val="0"/>
        <w:spacing w:val="-4"/>
        <w:sz w:val="16"/>
        <w:szCs w:val="16"/>
      </w:rPr>
    </w:pPr>
  </w:p>
  <w:p w14:paraId="0EF55E43" w14:textId="7171E6AF" w:rsidR="006B0847" w:rsidRPr="006B0847" w:rsidRDefault="006B0847" w:rsidP="006B0847">
    <w:pPr>
      <w:widowControl/>
      <w:spacing w:before="0" w:after="0"/>
      <w:jc w:val="center"/>
      <w:rPr>
        <w:rFonts w:eastAsiaTheme="minorEastAsia"/>
        <w:b/>
        <w:iCs w:val="0"/>
        <w:spacing w:val="-4"/>
        <w:sz w:val="16"/>
        <w:szCs w:val="16"/>
      </w:rPr>
    </w:pPr>
    <w:r w:rsidRPr="006B0847">
      <w:rPr>
        <w:rFonts w:eastAsiaTheme="minorEastAsia"/>
        <w:b/>
        <w:iCs w:val="0"/>
        <w:spacing w:val="-4"/>
        <w:sz w:val="16"/>
        <w:szCs w:val="16"/>
      </w:rPr>
      <w:t>WNIOSEK (</w:t>
    </w:r>
    <w:r>
      <w:rPr>
        <w:rFonts w:eastAsiaTheme="minorEastAsia"/>
        <w:b/>
        <w:iCs w:val="0"/>
        <w:spacing w:val="-4"/>
        <w:sz w:val="16"/>
        <w:szCs w:val="16"/>
      </w:rPr>
      <w:t xml:space="preserve">UZUPEŁNIONY </w:t>
    </w:r>
    <w:r w:rsidRPr="006B0847">
      <w:rPr>
        <w:rFonts w:eastAsiaTheme="minorEastAsia"/>
        <w:b/>
        <w:iCs w:val="0"/>
        <w:spacing w:val="-4"/>
        <w:sz w:val="16"/>
        <w:szCs w:val="16"/>
      </w:rPr>
      <w:t xml:space="preserve">FORMULARZ) </w:t>
    </w:r>
    <w:r>
      <w:rPr>
        <w:rFonts w:eastAsiaTheme="minorEastAsia"/>
        <w:b/>
        <w:iCs w:val="0"/>
        <w:spacing w:val="-4"/>
        <w:sz w:val="16"/>
        <w:szCs w:val="16"/>
      </w:rPr>
      <w:t xml:space="preserve">NALEŻY WYSŁAĆ </w:t>
    </w:r>
    <w:r w:rsidRPr="006B0847">
      <w:rPr>
        <w:rFonts w:eastAsiaTheme="minorEastAsia"/>
        <w:b/>
        <w:iCs w:val="0"/>
        <w:spacing w:val="-4"/>
        <w:sz w:val="16"/>
        <w:szCs w:val="16"/>
      </w:rPr>
      <w:t>DO URZĘDU MIASTA KATOWICE</w:t>
    </w:r>
  </w:p>
  <w:p w14:paraId="5059EEA8" w14:textId="788D8B98" w:rsidR="00117887" w:rsidRPr="00E52476" w:rsidRDefault="006B0847" w:rsidP="008A05E0">
    <w:pPr>
      <w:widowControl/>
      <w:spacing w:before="60" w:after="120"/>
      <w:jc w:val="both"/>
      <w:rPr>
        <w:sz w:val="22"/>
        <w:szCs w:val="18"/>
      </w:rPr>
    </w:pPr>
    <w:r w:rsidRPr="00C913FD">
      <w:rPr>
        <w:rFonts w:eastAsiaTheme="minorEastAsia"/>
        <w:iCs w:val="0"/>
        <w:spacing w:val="-4"/>
        <w:sz w:val="16"/>
        <w:szCs w:val="16"/>
      </w:rPr>
      <w:t xml:space="preserve">Wniosek </w:t>
    </w:r>
    <w:r w:rsidR="00C913FD" w:rsidRPr="00C913FD">
      <w:rPr>
        <w:rFonts w:eastAsiaTheme="minorEastAsia"/>
        <w:iCs w:val="0"/>
        <w:spacing w:val="-4"/>
        <w:sz w:val="16"/>
        <w:szCs w:val="16"/>
      </w:rPr>
      <w:t xml:space="preserve">dotyczy </w:t>
    </w:r>
    <w:r w:rsidRPr="00C913FD">
      <w:rPr>
        <w:rFonts w:eastAsiaTheme="minorEastAsia"/>
        <w:iCs w:val="0"/>
        <w:spacing w:val="-4"/>
        <w:sz w:val="16"/>
        <w:szCs w:val="16"/>
      </w:rPr>
      <w:t>ustanowieni</w:t>
    </w:r>
    <w:r w:rsidR="00C913FD" w:rsidRPr="00C913FD">
      <w:rPr>
        <w:rFonts w:eastAsiaTheme="minorEastAsia"/>
        <w:iCs w:val="0"/>
        <w:spacing w:val="-4"/>
        <w:sz w:val="16"/>
        <w:szCs w:val="16"/>
      </w:rPr>
      <w:t>a</w:t>
    </w:r>
    <w:r w:rsidRPr="00C913FD">
      <w:rPr>
        <w:rFonts w:eastAsiaTheme="minorEastAsia"/>
        <w:iCs w:val="0"/>
        <w:spacing w:val="-4"/>
        <w:sz w:val="16"/>
        <w:szCs w:val="16"/>
      </w:rPr>
      <w:t xml:space="preserve"> w Planie Ogólnym Katowic </w:t>
    </w:r>
    <w:r w:rsidR="00C913FD" w:rsidRPr="00C913FD">
      <w:rPr>
        <w:rFonts w:eastAsiaTheme="minorEastAsia"/>
        <w:iCs w:val="0"/>
        <w:spacing w:val="-4"/>
        <w:sz w:val="16"/>
        <w:szCs w:val="16"/>
      </w:rPr>
      <w:t xml:space="preserve">trwałej </w:t>
    </w:r>
    <w:r w:rsidRPr="00C913FD">
      <w:rPr>
        <w:rFonts w:eastAsiaTheme="minorEastAsia"/>
        <w:iCs w:val="0"/>
        <w:spacing w:val="-4"/>
        <w:sz w:val="16"/>
        <w:szCs w:val="16"/>
      </w:rPr>
      <w:t xml:space="preserve">ochrony dla korytarzy i tras </w:t>
    </w:r>
    <w:proofErr w:type="spellStart"/>
    <w:r w:rsidRPr="00C913FD">
      <w:rPr>
        <w:rFonts w:eastAsiaTheme="minorEastAsia"/>
        <w:iCs w:val="0"/>
        <w:spacing w:val="-4"/>
        <w:sz w:val="16"/>
        <w:szCs w:val="16"/>
      </w:rPr>
      <w:t>velostrad</w:t>
    </w:r>
    <w:proofErr w:type="spellEnd"/>
    <w:r w:rsidRPr="00C913FD">
      <w:rPr>
        <w:rFonts w:eastAsiaTheme="minorEastAsia"/>
        <w:iCs w:val="0"/>
        <w:spacing w:val="-4"/>
        <w:sz w:val="16"/>
        <w:szCs w:val="16"/>
      </w:rPr>
      <w:t xml:space="preserve"> i dróg rowerowych, przed wykorzystaniem</w:t>
    </w:r>
    <w:r w:rsidRPr="006B0847">
      <w:rPr>
        <w:rFonts w:eastAsiaTheme="minorEastAsia"/>
        <w:iCs w:val="0"/>
        <w:sz w:val="16"/>
        <w:szCs w:val="16"/>
      </w:rPr>
      <w:t xml:space="preserve"> na inne cele, np. deweloperskie.</w:t>
    </w:r>
    <w:r>
      <w:rPr>
        <w:rFonts w:eastAsiaTheme="minorEastAsia"/>
        <w:b/>
        <w:iCs w:val="0"/>
        <w:sz w:val="16"/>
        <w:szCs w:val="16"/>
      </w:rPr>
      <w:t xml:space="preserve"> </w:t>
    </w:r>
    <w:r w:rsidR="00B8438B" w:rsidRPr="00B8438B">
      <w:rPr>
        <w:rFonts w:eastAsiaTheme="minorEastAsia"/>
        <w:iCs w:val="0"/>
        <w:sz w:val="16"/>
        <w:szCs w:val="16"/>
      </w:rPr>
      <w:t>P</w:t>
    </w:r>
    <w:r w:rsidRPr="00B8438B">
      <w:rPr>
        <w:rFonts w:eastAsiaTheme="minorEastAsia"/>
        <w:iCs w:val="0"/>
        <w:sz w:val="16"/>
        <w:szCs w:val="16"/>
      </w:rPr>
      <w:t>ol</w:t>
    </w:r>
    <w:r w:rsidRPr="00C913FD">
      <w:rPr>
        <w:rFonts w:eastAsiaTheme="minorEastAsia"/>
        <w:iCs w:val="0"/>
        <w:sz w:val="16"/>
        <w:szCs w:val="16"/>
      </w:rPr>
      <w:t xml:space="preserve">a </w:t>
    </w:r>
    <w:r w:rsidR="00C913FD" w:rsidRPr="00C913FD">
      <w:rPr>
        <w:rFonts w:eastAsiaTheme="minorEastAsia"/>
        <w:iCs w:val="0"/>
        <w:sz w:val="16"/>
        <w:szCs w:val="16"/>
      </w:rPr>
      <w:t xml:space="preserve">formularza </w:t>
    </w:r>
    <w:r w:rsidR="00B8438B">
      <w:rPr>
        <w:rFonts w:eastAsiaTheme="minorEastAsia"/>
        <w:iCs w:val="0"/>
        <w:sz w:val="16"/>
        <w:szCs w:val="16"/>
      </w:rPr>
      <w:t xml:space="preserve">przeznaczone do wypełnienia  </w:t>
    </w:r>
    <w:r w:rsidRPr="00C913FD">
      <w:rPr>
        <w:rFonts w:eastAsiaTheme="minorEastAsia"/>
        <w:iCs w:val="0"/>
        <w:sz w:val="16"/>
        <w:szCs w:val="16"/>
      </w:rPr>
      <w:t xml:space="preserve">są oznaczone </w:t>
    </w:r>
    <w:r w:rsidR="00B8438B">
      <w:rPr>
        <w:rFonts w:eastAsiaTheme="minorEastAsia"/>
        <w:iCs w:val="0"/>
        <w:sz w:val="16"/>
        <w:szCs w:val="16"/>
      </w:rPr>
      <w:t>kolorami:</w:t>
    </w:r>
    <w:r>
      <w:rPr>
        <w:rFonts w:eastAsiaTheme="minorEastAsia"/>
        <w:b/>
        <w:iCs w:val="0"/>
        <w:sz w:val="16"/>
        <w:szCs w:val="16"/>
      </w:rPr>
      <w:t xml:space="preserve"> </w:t>
    </w:r>
    <w:r w:rsidR="00B8438B" w:rsidRPr="00B8438B">
      <w:rPr>
        <w:rFonts w:eastAsiaTheme="minorEastAsia"/>
        <w:b/>
        <w:iCs w:val="0"/>
        <w:color w:val="3333FF"/>
        <w:sz w:val="16"/>
        <w:szCs w:val="16"/>
        <w:highlight w:val="yellow"/>
      </w:rPr>
      <w:t>żółtym</w:t>
    </w:r>
    <w:r w:rsidRPr="00C913FD">
      <w:rPr>
        <w:rFonts w:eastAsiaTheme="minorEastAsia"/>
        <w:b/>
        <w:iCs w:val="0"/>
        <w:color w:val="FF0000"/>
        <w:sz w:val="16"/>
        <w:szCs w:val="16"/>
      </w:rPr>
      <w:t xml:space="preserve"> </w:t>
    </w:r>
    <w:r w:rsidR="00C913FD" w:rsidRPr="00C913FD">
      <w:rPr>
        <w:rFonts w:eastAsiaTheme="minorEastAsia"/>
        <w:b/>
        <w:iCs w:val="0"/>
        <w:sz w:val="16"/>
        <w:szCs w:val="16"/>
      </w:rPr>
      <w:t>-</w:t>
    </w:r>
    <w:r w:rsidRPr="00C913FD">
      <w:rPr>
        <w:rFonts w:eastAsiaTheme="minorEastAsia"/>
        <w:b/>
        <w:iCs w:val="0"/>
        <w:sz w:val="16"/>
        <w:szCs w:val="16"/>
      </w:rPr>
      <w:t xml:space="preserve"> pole </w:t>
    </w:r>
    <w:r w:rsidR="00B8438B">
      <w:rPr>
        <w:rFonts w:eastAsiaTheme="minorEastAsia"/>
        <w:b/>
        <w:iCs w:val="0"/>
        <w:sz w:val="16"/>
        <w:szCs w:val="16"/>
      </w:rPr>
      <w:t>obowiązkowe</w:t>
    </w:r>
    <w:r w:rsidRPr="00C913FD">
      <w:rPr>
        <w:rFonts w:eastAsiaTheme="minorEastAsia"/>
        <w:b/>
        <w:iCs w:val="0"/>
        <w:sz w:val="16"/>
        <w:szCs w:val="16"/>
      </w:rPr>
      <w:t xml:space="preserve">, </w:t>
    </w:r>
    <w:r w:rsidR="00B8438B" w:rsidRPr="00B8438B">
      <w:rPr>
        <w:rFonts w:eastAsiaTheme="minorEastAsia"/>
        <w:b/>
        <w:iCs w:val="0"/>
        <w:color w:val="3333FF"/>
        <w:sz w:val="16"/>
        <w:szCs w:val="16"/>
        <w:highlight w:val="green"/>
      </w:rPr>
      <w:t>zielonym</w:t>
    </w:r>
    <w:r w:rsidR="00B8438B">
      <w:rPr>
        <w:rFonts w:eastAsiaTheme="minorEastAsia"/>
        <w:b/>
        <w:iCs w:val="0"/>
        <w:sz w:val="16"/>
        <w:szCs w:val="16"/>
      </w:rPr>
      <w:t xml:space="preserve"> </w:t>
    </w:r>
    <w:r w:rsidR="00C913FD">
      <w:rPr>
        <w:rFonts w:eastAsiaTheme="minorEastAsia"/>
        <w:b/>
        <w:iCs w:val="0"/>
        <w:sz w:val="16"/>
        <w:szCs w:val="16"/>
      </w:rPr>
      <w:t>-</w:t>
    </w:r>
    <w:r w:rsidRPr="00C913FD">
      <w:rPr>
        <w:rFonts w:eastAsiaTheme="minorEastAsia"/>
        <w:b/>
        <w:iCs w:val="0"/>
        <w:sz w:val="16"/>
        <w:szCs w:val="16"/>
      </w:rPr>
      <w:t xml:space="preserve"> </w:t>
    </w:r>
    <w:r w:rsidR="00C913FD">
      <w:rPr>
        <w:rFonts w:eastAsiaTheme="minorEastAsia"/>
        <w:b/>
        <w:iCs w:val="0"/>
        <w:sz w:val="16"/>
        <w:szCs w:val="16"/>
      </w:rPr>
      <w:t>nie</w:t>
    </w:r>
    <w:r w:rsidR="00B8438B">
      <w:rPr>
        <w:rFonts w:eastAsiaTheme="minorEastAsia"/>
        <w:b/>
        <w:iCs w:val="0"/>
        <w:sz w:val="16"/>
        <w:szCs w:val="16"/>
      </w:rPr>
      <w:t>o</w:t>
    </w:r>
    <w:r w:rsidRPr="00C913FD">
      <w:rPr>
        <w:rFonts w:eastAsiaTheme="minorEastAsia"/>
        <w:b/>
        <w:iCs w:val="0"/>
        <w:sz w:val="16"/>
        <w:szCs w:val="16"/>
      </w:rPr>
      <w:t>bowiązkowe</w:t>
    </w:r>
    <w:r w:rsidR="00C913FD">
      <w:rPr>
        <w:rFonts w:eastAsiaTheme="minorEastAsia"/>
        <w:b/>
        <w:iCs w:val="0"/>
        <w:sz w:val="16"/>
        <w:szCs w:val="16"/>
      </w:rPr>
      <w:t xml:space="preserve"> </w:t>
    </w:r>
    <w:r w:rsidR="00C913FD" w:rsidRPr="00C913FD">
      <w:rPr>
        <w:rFonts w:eastAsiaTheme="minorEastAsia"/>
        <w:iCs w:val="0"/>
        <w:sz w:val="16"/>
        <w:szCs w:val="16"/>
      </w:rPr>
      <w:t>(</w:t>
    </w:r>
    <w:r w:rsidR="00C913FD">
      <w:rPr>
        <w:rFonts w:eastAsiaTheme="minorEastAsia"/>
        <w:iCs w:val="0"/>
        <w:sz w:val="16"/>
        <w:szCs w:val="16"/>
      </w:rPr>
      <w:t xml:space="preserve">natomiast </w:t>
    </w:r>
    <w:r w:rsidR="00C913FD" w:rsidRPr="00C913FD">
      <w:rPr>
        <w:rFonts w:eastAsiaTheme="minorEastAsia"/>
        <w:iCs w:val="0"/>
        <w:color w:val="3333FF"/>
        <w:sz w:val="16"/>
        <w:szCs w:val="16"/>
      </w:rPr>
      <w:t>czcionka niebiesk</w:t>
    </w:r>
    <w:r w:rsidR="00C913FD">
      <w:rPr>
        <w:rFonts w:eastAsiaTheme="minorEastAsia"/>
        <w:iCs w:val="0"/>
        <w:color w:val="3333FF"/>
        <w:sz w:val="16"/>
        <w:szCs w:val="16"/>
      </w:rPr>
      <w:t>a</w:t>
    </w:r>
    <w:r w:rsidR="00C913FD">
      <w:rPr>
        <w:rFonts w:eastAsiaTheme="minorEastAsia"/>
        <w:iCs w:val="0"/>
        <w:sz w:val="16"/>
        <w:szCs w:val="16"/>
      </w:rPr>
      <w:t xml:space="preserve"> to wypełniony wniosek,  fizyczny p</w:t>
    </w:r>
    <w:r w:rsidRPr="006B0847">
      <w:rPr>
        <w:rFonts w:eastAsiaTheme="minorEastAsia"/>
        <w:iCs w:val="0"/>
        <w:sz w:val="16"/>
        <w:szCs w:val="16"/>
      </w:rPr>
      <w:t xml:space="preserve">odpis wymagany tylko na </w:t>
    </w:r>
    <w:r w:rsidRPr="006B0847">
      <w:rPr>
        <w:rFonts w:eastAsiaTheme="minorEastAsia"/>
        <w:iCs w:val="0"/>
        <w:spacing w:val="-2"/>
        <w:sz w:val="16"/>
        <w:szCs w:val="16"/>
      </w:rPr>
      <w:t>wersji papierowej</w:t>
    </w:r>
    <w:r w:rsidR="00C913FD" w:rsidRPr="00C913FD">
      <w:rPr>
        <w:rFonts w:eastAsiaTheme="minorEastAsia"/>
        <w:iCs w:val="0"/>
        <w:spacing w:val="-2"/>
        <w:sz w:val="16"/>
        <w:szCs w:val="16"/>
      </w:rPr>
      <w:t>)</w:t>
    </w:r>
    <w:r w:rsidRPr="006B0847">
      <w:rPr>
        <w:rFonts w:eastAsiaTheme="minorEastAsia"/>
        <w:iCs w:val="0"/>
        <w:spacing w:val="-2"/>
        <w:sz w:val="16"/>
        <w:szCs w:val="16"/>
      </w:rPr>
      <w:t xml:space="preserve">.  </w:t>
    </w:r>
    <w:r w:rsidRPr="006B0847">
      <w:rPr>
        <w:rFonts w:eastAsiaTheme="minorEastAsia"/>
        <w:b/>
        <w:iCs w:val="0"/>
        <w:spacing w:val="-2"/>
        <w:sz w:val="16"/>
        <w:szCs w:val="16"/>
      </w:rPr>
      <w:t xml:space="preserve">Po wypełnieniu </w:t>
    </w:r>
    <w:r w:rsidR="00B8438B">
      <w:rPr>
        <w:rFonts w:eastAsiaTheme="minorEastAsia"/>
        <w:b/>
        <w:iCs w:val="0"/>
        <w:spacing w:val="-2"/>
        <w:sz w:val="16"/>
        <w:szCs w:val="16"/>
      </w:rPr>
      <w:t xml:space="preserve">pól </w:t>
    </w:r>
    <w:r w:rsidRPr="006B0847">
      <w:rPr>
        <w:rFonts w:eastAsiaTheme="minorEastAsia"/>
        <w:b/>
        <w:iCs w:val="0"/>
        <w:spacing w:val="-2"/>
        <w:sz w:val="16"/>
        <w:szCs w:val="16"/>
      </w:rPr>
      <w:t xml:space="preserve">wysłać </w:t>
    </w:r>
    <w:r w:rsidR="00C913FD" w:rsidRPr="00C913FD">
      <w:rPr>
        <w:rFonts w:eastAsiaTheme="minorEastAsia"/>
        <w:b/>
        <w:iCs w:val="0"/>
        <w:spacing w:val="-2"/>
        <w:sz w:val="16"/>
        <w:szCs w:val="16"/>
      </w:rPr>
      <w:t>zapisany plik</w:t>
    </w:r>
    <w:r w:rsidR="00C913FD" w:rsidRPr="00C913FD">
      <w:rPr>
        <w:rFonts w:eastAsiaTheme="minorEastAsia"/>
        <w:iCs w:val="0"/>
        <w:spacing w:val="-2"/>
        <w:sz w:val="16"/>
        <w:szCs w:val="16"/>
      </w:rPr>
      <w:t xml:space="preserve"> jako załącznik </w:t>
    </w:r>
    <w:r w:rsidRPr="006B0847">
      <w:rPr>
        <w:rFonts w:eastAsiaTheme="minorEastAsia"/>
        <w:iCs w:val="0"/>
        <w:spacing w:val="-2"/>
        <w:sz w:val="16"/>
        <w:szCs w:val="16"/>
      </w:rPr>
      <w:t xml:space="preserve">mailem na adres: </w:t>
    </w:r>
    <w:r w:rsidRPr="006B0847">
      <w:rPr>
        <w:rFonts w:eastAsiaTheme="minorEastAsia"/>
        <w:b/>
        <w:iCs w:val="0"/>
        <w:spacing w:val="-2"/>
        <w:sz w:val="16"/>
        <w:szCs w:val="16"/>
      </w:rPr>
      <w:t>pu@katowice.eu</w:t>
    </w:r>
    <w:r w:rsidRPr="006B0847">
      <w:rPr>
        <w:rFonts w:eastAsiaTheme="minorEastAsia"/>
        <w:iCs w:val="0"/>
        <w:spacing w:val="-2"/>
        <w:sz w:val="16"/>
        <w:szCs w:val="16"/>
      </w:rPr>
      <w:t xml:space="preserve"> lub poprzez platformę </w:t>
    </w:r>
    <w:proofErr w:type="spellStart"/>
    <w:r w:rsidRPr="006B0847">
      <w:rPr>
        <w:rFonts w:eastAsiaTheme="minorEastAsia"/>
        <w:iCs w:val="0"/>
        <w:spacing w:val="-2"/>
        <w:sz w:val="16"/>
        <w:szCs w:val="16"/>
      </w:rPr>
      <w:t>ePUAP</w:t>
    </w:r>
    <w:proofErr w:type="spellEnd"/>
    <w:r w:rsidRPr="006B0847">
      <w:rPr>
        <w:rFonts w:eastAsiaTheme="minorEastAsia"/>
        <w:iCs w:val="0"/>
        <w:spacing w:val="-2"/>
        <w:sz w:val="16"/>
        <w:szCs w:val="16"/>
      </w:rPr>
      <w:t>.</w:t>
    </w:r>
    <w:r w:rsidRPr="006B0847">
      <w:rPr>
        <w:rFonts w:eastAsiaTheme="minorEastAsia"/>
        <w:iCs w:val="0"/>
        <w:sz w:val="16"/>
        <w:szCs w:val="16"/>
      </w:rPr>
      <w:t xml:space="preserve"> </w:t>
    </w:r>
    <w:r w:rsidRPr="006B0847">
      <w:rPr>
        <w:rFonts w:eastAsiaTheme="minorEastAsia"/>
        <w:iCs w:val="0"/>
        <w:spacing w:val="-2"/>
        <w:sz w:val="16"/>
        <w:szCs w:val="16"/>
      </w:rPr>
      <w:t xml:space="preserve">Alternatywnie można wysłać wersję papierową na adres: Wydział </w:t>
    </w:r>
    <w:proofErr w:type="spellStart"/>
    <w:r w:rsidRPr="006B0847">
      <w:rPr>
        <w:rFonts w:eastAsiaTheme="minorEastAsia"/>
        <w:iCs w:val="0"/>
        <w:spacing w:val="-2"/>
        <w:sz w:val="16"/>
        <w:szCs w:val="16"/>
      </w:rPr>
      <w:t>PPiU</w:t>
    </w:r>
    <w:proofErr w:type="spellEnd"/>
    <w:r w:rsidRPr="006B0847">
      <w:rPr>
        <w:rFonts w:eastAsiaTheme="minorEastAsia"/>
        <w:iCs w:val="0"/>
        <w:spacing w:val="-2"/>
        <w:sz w:val="16"/>
        <w:szCs w:val="16"/>
      </w:rPr>
      <w:t xml:space="preserve"> UM Katowice, Rynek 13, 40-003 Katowice (list polecony) lub oddać</w:t>
    </w:r>
    <w:r w:rsidRPr="006B0847">
      <w:rPr>
        <w:rFonts w:eastAsiaTheme="minorEastAsia"/>
        <w:iCs w:val="0"/>
        <w:sz w:val="16"/>
        <w:szCs w:val="16"/>
      </w:rPr>
      <w:t xml:space="preserve"> </w:t>
    </w:r>
    <w:r w:rsidR="00C913FD">
      <w:rPr>
        <w:rFonts w:eastAsiaTheme="minorEastAsia"/>
        <w:iCs w:val="0"/>
        <w:sz w:val="16"/>
        <w:szCs w:val="16"/>
      </w:rPr>
      <w:br/>
    </w:r>
    <w:r w:rsidRPr="006B0847">
      <w:rPr>
        <w:rFonts w:eastAsiaTheme="minorEastAsia"/>
        <w:iCs w:val="0"/>
        <w:sz w:val="16"/>
        <w:szCs w:val="16"/>
      </w:rPr>
      <w:t xml:space="preserve">w UM osobiście. Termin wysłania formularza </w:t>
    </w:r>
    <w:r w:rsidR="00C913FD">
      <w:rPr>
        <w:rFonts w:eastAsiaTheme="minorEastAsia"/>
        <w:iCs w:val="0"/>
        <w:sz w:val="16"/>
        <w:szCs w:val="16"/>
      </w:rPr>
      <w:t>–</w:t>
    </w:r>
    <w:r w:rsidRPr="006B0847">
      <w:rPr>
        <w:rFonts w:eastAsiaTheme="minorEastAsia"/>
        <w:iCs w:val="0"/>
        <w:sz w:val="16"/>
        <w:szCs w:val="16"/>
      </w:rPr>
      <w:t xml:space="preserve"> </w:t>
    </w:r>
    <w:r w:rsidR="00C913FD" w:rsidRPr="00C913FD">
      <w:rPr>
        <w:rFonts w:eastAsiaTheme="minorEastAsia"/>
        <w:b/>
        <w:iCs w:val="0"/>
        <w:sz w:val="16"/>
        <w:szCs w:val="16"/>
      </w:rPr>
      <w:t xml:space="preserve">tylko </w:t>
    </w:r>
    <w:r w:rsidRPr="006B0847">
      <w:rPr>
        <w:rFonts w:eastAsiaTheme="minorEastAsia"/>
        <w:b/>
        <w:iCs w:val="0"/>
        <w:sz w:val="16"/>
        <w:szCs w:val="16"/>
      </w:rPr>
      <w:t xml:space="preserve">do 15 kwietnia 2024 r. (poniedziałek).  </w:t>
    </w:r>
    <w:r w:rsidR="009A0F6C">
      <w:rPr>
        <w:rFonts w:eastAsiaTheme="minorEastAsia"/>
        <w:iCs w:val="0"/>
        <w:sz w:val="16"/>
        <w:szCs w:val="16"/>
      </w:rPr>
      <w:t>Jedna osoba -</w:t>
    </w:r>
    <w:r w:rsidR="008A05E0" w:rsidRPr="008A05E0">
      <w:rPr>
        <w:rFonts w:eastAsiaTheme="minorEastAsia"/>
        <w:iCs w:val="0"/>
        <w:sz w:val="16"/>
        <w:szCs w:val="16"/>
      </w:rPr>
      <w:t xml:space="preserve"> jeden wniosek.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2D46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0D7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6F2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27E0B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4E4C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51E0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0847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1054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5E0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E69A8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0F6C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004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438B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13FD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BCA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C44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7B5A-44A4-4ED6-A3C5-1EBA8111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2024-04-09T17:42:00Z</dcterms:created>
  <dcterms:modified xsi:type="dcterms:W3CDTF">2024-04-11T11:49:00Z</dcterms:modified>
</cp:coreProperties>
</file>